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61"/>
        <w:tblW w:w="15025" w:type="dxa"/>
        <w:tblLook w:val="04A0" w:firstRow="1" w:lastRow="0" w:firstColumn="1" w:lastColumn="0" w:noHBand="0" w:noVBand="1"/>
      </w:tblPr>
      <w:tblGrid>
        <w:gridCol w:w="1472"/>
        <w:gridCol w:w="2258"/>
        <w:gridCol w:w="2259"/>
        <w:gridCol w:w="2259"/>
        <w:gridCol w:w="2259"/>
        <w:gridCol w:w="2259"/>
        <w:gridCol w:w="2259"/>
      </w:tblGrid>
      <w:tr w:rsidR="00E37E7D" w:rsidRPr="00224B72" w14:paraId="2BDE85BC" w14:textId="77777777" w:rsidTr="00002336">
        <w:trPr>
          <w:trHeight w:val="983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672A6659" w14:textId="3A229A25" w:rsidR="00E37E7D" w:rsidRPr="00224B72" w:rsidRDefault="00E37E7D" w:rsidP="00E37E7D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4517" w:type="dxa"/>
            <w:gridSpan w:val="2"/>
            <w:shd w:val="clear" w:color="auto" w:fill="FBE4D5" w:themeFill="accent2" w:themeFillTint="33"/>
            <w:vAlign w:val="center"/>
          </w:tcPr>
          <w:p w14:paraId="2D3CBDE6" w14:textId="206CECB6" w:rsidR="00E37E7D" w:rsidRPr="00224B72" w:rsidRDefault="00E37E7D" w:rsidP="00E37E7D">
            <w:pPr>
              <w:jc w:val="center"/>
              <w:rPr>
                <w:b/>
                <w:sz w:val="24"/>
                <w:szCs w:val="24"/>
              </w:rPr>
            </w:pPr>
            <w:r w:rsidRPr="00224B72">
              <w:rPr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4518" w:type="dxa"/>
            <w:gridSpan w:val="2"/>
            <w:shd w:val="clear" w:color="auto" w:fill="FBE4D5" w:themeFill="accent2" w:themeFillTint="33"/>
            <w:vAlign w:val="center"/>
          </w:tcPr>
          <w:p w14:paraId="346D62C8" w14:textId="0391F653" w:rsidR="00E37E7D" w:rsidRPr="00224B72" w:rsidRDefault="00E37E7D" w:rsidP="00E37E7D">
            <w:pPr>
              <w:jc w:val="center"/>
              <w:rPr>
                <w:b/>
                <w:sz w:val="24"/>
                <w:szCs w:val="24"/>
              </w:rPr>
            </w:pPr>
            <w:r w:rsidRPr="00224B72">
              <w:rPr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4518" w:type="dxa"/>
            <w:gridSpan w:val="2"/>
            <w:shd w:val="clear" w:color="auto" w:fill="FBE4D5" w:themeFill="accent2" w:themeFillTint="33"/>
            <w:vAlign w:val="center"/>
          </w:tcPr>
          <w:p w14:paraId="4EBCDF0D" w14:textId="7A4EA6A1" w:rsidR="00E37E7D" w:rsidRPr="00224B72" w:rsidRDefault="00E37E7D" w:rsidP="00E37E7D">
            <w:pPr>
              <w:jc w:val="center"/>
              <w:rPr>
                <w:b/>
                <w:sz w:val="24"/>
                <w:szCs w:val="24"/>
              </w:rPr>
            </w:pPr>
            <w:r w:rsidRPr="00224B72">
              <w:rPr>
                <w:b/>
                <w:sz w:val="24"/>
                <w:szCs w:val="24"/>
              </w:rPr>
              <w:t xml:space="preserve">Summer </w:t>
            </w:r>
          </w:p>
        </w:tc>
      </w:tr>
      <w:tr w:rsidR="00E37E7D" w:rsidRPr="00224B72" w14:paraId="4CE696C1" w14:textId="77777777" w:rsidTr="00E37E7D">
        <w:trPr>
          <w:trHeight w:val="983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3AFD0AD2" w14:textId="00519B3E" w:rsidR="00E37E7D" w:rsidRPr="00224B72" w:rsidRDefault="00E37E7D" w:rsidP="00E37E7D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Topic </w:t>
            </w:r>
          </w:p>
        </w:tc>
        <w:tc>
          <w:tcPr>
            <w:tcW w:w="2258" w:type="dxa"/>
            <w:shd w:val="clear" w:color="auto" w:fill="FBE4D5" w:themeFill="accent2" w:themeFillTint="33"/>
            <w:vAlign w:val="center"/>
          </w:tcPr>
          <w:p w14:paraId="1894E824" w14:textId="4530D3FC" w:rsidR="00E37E7D" w:rsidRPr="00224B72" w:rsidRDefault="004A1972" w:rsidP="00E37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Marvellous</w:t>
            </w:r>
            <w:r w:rsidR="003F1DE7" w:rsidRPr="003F1DE7">
              <w:rPr>
                <w:b/>
                <w:sz w:val="24"/>
                <w:szCs w:val="24"/>
              </w:rPr>
              <w:t xml:space="preserve"> Me!</w:t>
            </w:r>
          </w:p>
        </w:tc>
        <w:tc>
          <w:tcPr>
            <w:tcW w:w="2259" w:type="dxa"/>
            <w:shd w:val="clear" w:color="auto" w:fill="FBE4D5" w:themeFill="accent2" w:themeFillTint="33"/>
            <w:vAlign w:val="center"/>
          </w:tcPr>
          <w:p w14:paraId="239A7C5B" w14:textId="6D2238DD" w:rsidR="00E37E7D" w:rsidRPr="00224B72" w:rsidRDefault="00D45E08" w:rsidP="00E37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Fes</w:t>
            </w:r>
            <w:r w:rsidR="00E86C08">
              <w:rPr>
                <w:b/>
                <w:sz w:val="24"/>
                <w:szCs w:val="24"/>
              </w:rPr>
              <w:t>tivals</w:t>
            </w:r>
          </w:p>
        </w:tc>
        <w:tc>
          <w:tcPr>
            <w:tcW w:w="2259" w:type="dxa"/>
            <w:shd w:val="clear" w:color="auto" w:fill="FBE4D5" w:themeFill="accent2" w:themeFillTint="33"/>
            <w:vAlign w:val="center"/>
          </w:tcPr>
          <w:p w14:paraId="78A16946" w14:textId="36907B69" w:rsidR="00E37E7D" w:rsidRPr="00224B72" w:rsidRDefault="00515D19" w:rsidP="000826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13E36">
              <w:rPr>
                <w:b/>
                <w:sz w:val="24"/>
                <w:szCs w:val="24"/>
              </w:rPr>
              <w:t>Explor</w:t>
            </w:r>
            <w:r w:rsidR="00A2178C">
              <w:rPr>
                <w:b/>
                <w:sz w:val="24"/>
                <w:szCs w:val="24"/>
              </w:rPr>
              <w:t xml:space="preserve">ing our world </w:t>
            </w:r>
          </w:p>
        </w:tc>
        <w:tc>
          <w:tcPr>
            <w:tcW w:w="2259" w:type="dxa"/>
            <w:shd w:val="clear" w:color="auto" w:fill="FBE4D5" w:themeFill="accent2" w:themeFillTint="33"/>
            <w:vAlign w:val="center"/>
          </w:tcPr>
          <w:p w14:paraId="6350A7CD" w14:textId="7A8DBA17" w:rsidR="00E37E7D" w:rsidRPr="00224B72" w:rsidRDefault="00A2178C" w:rsidP="00E37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Let’s grow </w:t>
            </w:r>
          </w:p>
        </w:tc>
        <w:tc>
          <w:tcPr>
            <w:tcW w:w="2259" w:type="dxa"/>
            <w:shd w:val="clear" w:color="auto" w:fill="FBE4D5" w:themeFill="accent2" w:themeFillTint="33"/>
            <w:vAlign w:val="center"/>
          </w:tcPr>
          <w:p w14:paraId="2842499A" w14:textId="5701C6AF" w:rsidR="00E37E7D" w:rsidRPr="00224B72" w:rsidRDefault="009A1A07" w:rsidP="00E37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</w:t>
            </w:r>
            <w:r w:rsidR="007D59D1">
              <w:rPr>
                <w:b/>
                <w:sz w:val="24"/>
                <w:szCs w:val="24"/>
              </w:rPr>
              <w:t>to</w:t>
            </w:r>
            <w:r>
              <w:rPr>
                <w:b/>
                <w:sz w:val="24"/>
                <w:szCs w:val="24"/>
              </w:rPr>
              <w:t xml:space="preserve"> the wood</w:t>
            </w:r>
          </w:p>
        </w:tc>
        <w:tc>
          <w:tcPr>
            <w:tcW w:w="2259" w:type="dxa"/>
            <w:shd w:val="clear" w:color="auto" w:fill="FBE4D5" w:themeFill="accent2" w:themeFillTint="33"/>
            <w:vAlign w:val="center"/>
          </w:tcPr>
          <w:p w14:paraId="120E6287" w14:textId="2379261A" w:rsidR="00E37E7D" w:rsidRPr="00224B72" w:rsidRDefault="004266C2" w:rsidP="00E37E7D">
            <w:pPr>
              <w:jc w:val="center"/>
              <w:rPr>
                <w:b/>
                <w:sz w:val="24"/>
                <w:szCs w:val="24"/>
              </w:rPr>
            </w:pPr>
            <w:r w:rsidRPr="004266C2">
              <w:rPr>
                <w:b/>
                <w:sz w:val="24"/>
                <w:szCs w:val="24"/>
              </w:rPr>
              <w:t>Sand, Sea and Sun</w:t>
            </w:r>
          </w:p>
        </w:tc>
      </w:tr>
      <w:tr w:rsidR="00224B72" w:rsidRPr="00224B72" w14:paraId="3DE45608" w14:textId="77777777" w:rsidTr="00E37E7D">
        <w:tc>
          <w:tcPr>
            <w:tcW w:w="1472" w:type="dxa"/>
            <w:shd w:val="clear" w:color="auto" w:fill="FBE4D5" w:themeFill="accent2" w:themeFillTint="33"/>
            <w:vAlign w:val="center"/>
          </w:tcPr>
          <w:p w14:paraId="7545D8CB" w14:textId="6EEAE6A9" w:rsidR="005274E5" w:rsidRPr="00224B72" w:rsidRDefault="00D83153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key</w:t>
            </w:r>
            <w:r w:rsidR="005274E5" w:rsidRPr="00224B72">
              <w:rPr>
                <w:rFonts w:ascii="Sassoon Infant Std" w:hAnsi="Sassoon Infant Std"/>
                <w:sz w:val="20"/>
                <w:szCs w:val="20"/>
              </w:rPr>
              <w:t xml:space="preserve"> events</w:t>
            </w:r>
          </w:p>
        </w:tc>
        <w:tc>
          <w:tcPr>
            <w:tcW w:w="2258" w:type="dxa"/>
            <w:vAlign w:val="center"/>
          </w:tcPr>
          <w:p w14:paraId="331AE34F" w14:textId="449FCE31" w:rsidR="005274E5" w:rsidRPr="00224B72" w:rsidRDefault="0095486B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Halloween</w:t>
            </w:r>
          </w:p>
          <w:p w14:paraId="139AD09F" w14:textId="292C3CB4" w:rsidR="002320F8" w:rsidRPr="00224B72" w:rsidRDefault="002320F8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Bonfire night</w:t>
            </w:r>
          </w:p>
        </w:tc>
        <w:tc>
          <w:tcPr>
            <w:tcW w:w="2259" w:type="dxa"/>
            <w:vAlign w:val="center"/>
          </w:tcPr>
          <w:p w14:paraId="5452F019" w14:textId="41B5FDC0" w:rsidR="0095486B" w:rsidRPr="00224B72" w:rsidRDefault="005274E5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Remembrance day</w:t>
            </w:r>
          </w:p>
          <w:p w14:paraId="18E70E19" w14:textId="77777777" w:rsidR="0095486B" w:rsidRPr="00224B72" w:rsidRDefault="0095486B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Diwali</w:t>
            </w:r>
          </w:p>
          <w:p w14:paraId="21BE2DEB" w14:textId="7DD48151" w:rsidR="002320F8" w:rsidRPr="00224B72" w:rsidRDefault="005274E5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Christmas</w:t>
            </w:r>
          </w:p>
          <w:p w14:paraId="35421464" w14:textId="5C720712" w:rsidR="005274E5" w:rsidRPr="00224B72" w:rsidRDefault="002320F8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Children in need</w:t>
            </w:r>
          </w:p>
        </w:tc>
        <w:tc>
          <w:tcPr>
            <w:tcW w:w="2259" w:type="dxa"/>
            <w:vAlign w:val="center"/>
          </w:tcPr>
          <w:p w14:paraId="71C0B18C" w14:textId="77777777" w:rsidR="005274E5" w:rsidRPr="00224B72" w:rsidRDefault="005274E5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Chinese new year</w:t>
            </w:r>
          </w:p>
          <w:p w14:paraId="4118A8E7" w14:textId="77777777" w:rsidR="005274E5" w:rsidRPr="00224B72" w:rsidRDefault="005274E5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Safer internet day</w:t>
            </w:r>
          </w:p>
          <w:p w14:paraId="39AEABAE" w14:textId="1D86271E" w:rsidR="005274E5" w:rsidRPr="00224B72" w:rsidRDefault="005274E5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Valentine’s day</w:t>
            </w:r>
          </w:p>
          <w:p w14:paraId="431515BF" w14:textId="10E69FB7" w:rsidR="005274E5" w:rsidRPr="00224B72" w:rsidRDefault="005274E5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Pancake day</w:t>
            </w:r>
          </w:p>
        </w:tc>
        <w:tc>
          <w:tcPr>
            <w:tcW w:w="2259" w:type="dxa"/>
            <w:vAlign w:val="center"/>
          </w:tcPr>
          <w:p w14:paraId="4CC274B0" w14:textId="3E975AC1" w:rsidR="005274E5" w:rsidRPr="00224B72" w:rsidRDefault="005274E5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World book day</w:t>
            </w:r>
          </w:p>
          <w:p w14:paraId="1BFA67F5" w14:textId="77777777" w:rsidR="005274E5" w:rsidRPr="00224B72" w:rsidRDefault="005274E5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Easter</w:t>
            </w:r>
          </w:p>
          <w:p w14:paraId="1AF01CED" w14:textId="746E766F" w:rsidR="005274E5" w:rsidRPr="00224B72" w:rsidRDefault="005274E5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08927017" w14:textId="72F1E732" w:rsidR="005274E5" w:rsidRPr="00224B72" w:rsidRDefault="0095486B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Eid</w:t>
            </w:r>
          </w:p>
        </w:tc>
        <w:tc>
          <w:tcPr>
            <w:tcW w:w="2259" w:type="dxa"/>
            <w:vAlign w:val="center"/>
          </w:tcPr>
          <w:p w14:paraId="34252796" w14:textId="4F816213" w:rsidR="005274E5" w:rsidRPr="00224B72" w:rsidRDefault="0095486B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Sports day</w:t>
            </w:r>
          </w:p>
          <w:p w14:paraId="74E2DA79" w14:textId="319C4314" w:rsidR="007A2A4C" w:rsidRPr="00224B72" w:rsidRDefault="007A2A4C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Transition</w:t>
            </w:r>
          </w:p>
        </w:tc>
      </w:tr>
      <w:tr w:rsidR="007D2BAF" w:rsidRPr="00224B72" w14:paraId="08BCABB1" w14:textId="77777777" w:rsidTr="007D2BAF">
        <w:trPr>
          <w:trHeight w:val="2619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05230BC0" w14:textId="32D82F77" w:rsidR="007D2BAF" w:rsidRPr="00224B72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bookmarkStart w:id="0" w:name="_Hlk170978595"/>
            <w:r w:rsidRPr="00224B72">
              <w:rPr>
                <w:rFonts w:ascii="Sassoon Infant Std" w:hAnsi="Sassoon Infant Std"/>
                <w:sz w:val="20"/>
                <w:szCs w:val="20"/>
              </w:rPr>
              <w:t>Key Texts / Enquiries</w:t>
            </w:r>
          </w:p>
        </w:tc>
        <w:tc>
          <w:tcPr>
            <w:tcW w:w="2258" w:type="dxa"/>
            <w:vAlign w:val="center"/>
          </w:tcPr>
          <w:p w14:paraId="13398D1D" w14:textId="77777777" w:rsidR="001A2339" w:rsidRPr="007D2BAF" w:rsidRDefault="001A2339" w:rsidP="001A233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Getting to know you / baseline</w:t>
            </w:r>
          </w:p>
          <w:p w14:paraId="2F862B2B" w14:textId="32D21EC8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The</w:t>
            </w:r>
            <w:r w:rsidR="002D6773">
              <w:rPr>
                <w:rFonts w:ascii="Sassoon Infant Std" w:hAnsi="Sassoon Infant Std"/>
                <w:sz w:val="20"/>
                <w:szCs w:val="20"/>
              </w:rPr>
              <w:t xml:space="preserve"> Gingerbread Man</w:t>
            </w:r>
          </w:p>
          <w:p w14:paraId="3E43061B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 xml:space="preserve">The </w:t>
            </w:r>
            <w:proofErr w:type="spellStart"/>
            <w:r w:rsidRPr="007D2BAF">
              <w:rPr>
                <w:rFonts w:ascii="Sassoon Infant Std" w:hAnsi="Sassoon Infant Std"/>
                <w:sz w:val="20"/>
                <w:szCs w:val="20"/>
              </w:rPr>
              <w:t>Colour</w:t>
            </w:r>
            <w:proofErr w:type="spellEnd"/>
            <w:r w:rsidRPr="007D2BAF">
              <w:rPr>
                <w:rFonts w:ascii="Sassoon Infant Std" w:hAnsi="Sassoon Infant Std"/>
                <w:sz w:val="20"/>
                <w:szCs w:val="20"/>
              </w:rPr>
              <w:t xml:space="preserve"> monster</w:t>
            </w:r>
          </w:p>
          <w:p w14:paraId="2C4E0197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635AB9F0" w14:textId="3CF21E6E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A33D88F" w14:textId="093FA31E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 xml:space="preserve">Festivals </w:t>
            </w:r>
          </w:p>
          <w:p w14:paraId="1207CCFB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The girl who stole the stars</w:t>
            </w:r>
          </w:p>
          <w:p w14:paraId="504F634B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Info text on Diwali</w:t>
            </w:r>
          </w:p>
          <w:p w14:paraId="10A1113C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 xml:space="preserve">Enquiry: What are our </w:t>
            </w:r>
            <w:proofErr w:type="spellStart"/>
            <w:r w:rsidRPr="007D2BAF">
              <w:rPr>
                <w:rFonts w:ascii="Sassoon Infant Std" w:hAnsi="Sassoon Infant Std"/>
                <w:sz w:val="20"/>
                <w:szCs w:val="20"/>
              </w:rPr>
              <w:t>favourite</w:t>
            </w:r>
            <w:proofErr w:type="spellEnd"/>
            <w:r w:rsidRPr="007D2BAF">
              <w:rPr>
                <w:rFonts w:ascii="Sassoon Infant Std" w:hAnsi="Sassoon Infant Std"/>
                <w:sz w:val="20"/>
                <w:szCs w:val="20"/>
              </w:rPr>
              <w:t xml:space="preserve"> celebrations each year?</w:t>
            </w:r>
          </w:p>
          <w:p w14:paraId="0E1EEE3C" w14:textId="00253A54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Nativity</w:t>
            </w:r>
          </w:p>
          <w:p w14:paraId="237349B6" w14:textId="479FD825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2AFADA8C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Let’s All Creep Through</w:t>
            </w:r>
          </w:p>
          <w:p w14:paraId="749EFE27" w14:textId="565447A6" w:rsidR="007D2BAF" w:rsidRPr="007D2BAF" w:rsidRDefault="002D6773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Crocodile Creek </w:t>
            </w:r>
          </w:p>
          <w:p w14:paraId="12892172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Bringing the Rain to Kapiti Plain</w:t>
            </w:r>
          </w:p>
          <w:p w14:paraId="31D4CEE2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Info text Chinese new year The magic paintbrush</w:t>
            </w:r>
          </w:p>
          <w:p w14:paraId="5DAB6C7B" w14:textId="4C117DFB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The marvellous moon map</w:t>
            </w:r>
          </w:p>
        </w:tc>
        <w:tc>
          <w:tcPr>
            <w:tcW w:w="2259" w:type="dxa"/>
            <w:vAlign w:val="center"/>
          </w:tcPr>
          <w:p w14:paraId="60A0D162" w14:textId="46A5928C" w:rsidR="007D2BAF" w:rsidRPr="007D2BAF" w:rsidRDefault="002D6773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The Journey Home</w:t>
            </w:r>
          </w:p>
          <w:p w14:paraId="148D8E1F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The Extraordinary Garden</w:t>
            </w:r>
          </w:p>
          <w:p w14:paraId="1591F5DC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B91AE0C" w14:textId="5FF0EFBF" w:rsidR="007D2BAF" w:rsidRPr="007D2BAF" w:rsidRDefault="002D6773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The Tiny Seed</w:t>
            </w:r>
          </w:p>
          <w:p w14:paraId="3ECED3E2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Enquiry - How have I changed since being a baby?</w:t>
            </w:r>
          </w:p>
          <w:p w14:paraId="33BD1FF6" w14:textId="561AE3C5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7562E0D" w14:textId="668FF0A0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A Walk in the Woods by Flora Martyn and Hannah Tolson</w:t>
            </w:r>
          </w:p>
          <w:p w14:paraId="20319A17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Poetry unit - Creepy Crawly and Busy Bugs</w:t>
            </w:r>
          </w:p>
          <w:p w14:paraId="29F13761" w14:textId="3B0F2469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Oi Frog – Rhyme</w:t>
            </w:r>
          </w:p>
          <w:p w14:paraId="25E6419B" w14:textId="77777777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>Enquiry Why do we wear different clothes at different times of the year?</w:t>
            </w:r>
          </w:p>
          <w:p w14:paraId="261322BF" w14:textId="1FA3508F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6F06C9EF" w14:textId="6EE426D3" w:rsidR="007D2BAF" w:rsidRPr="007D2BAF" w:rsidRDefault="007D2BAF" w:rsidP="002D6773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 xml:space="preserve">The Sea Saw </w:t>
            </w:r>
          </w:p>
          <w:p w14:paraId="727DC132" w14:textId="41B2563A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 xml:space="preserve">Clem and Crab </w:t>
            </w:r>
          </w:p>
          <w:p w14:paraId="5D69803E" w14:textId="0A754089" w:rsidR="002D6773" w:rsidRPr="007D2BAF" w:rsidRDefault="007D2BAF" w:rsidP="002D6773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D2BAF">
              <w:rPr>
                <w:rFonts w:ascii="Sassoon Infant Std" w:hAnsi="Sassoon Infant Std"/>
                <w:sz w:val="20"/>
                <w:szCs w:val="20"/>
              </w:rPr>
              <w:t xml:space="preserve">The Whale Who Wanted More </w:t>
            </w:r>
          </w:p>
          <w:p w14:paraId="4C158687" w14:textId="71A2C65C" w:rsidR="007D2BAF" w:rsidRPr="007D2BAF" w:rsidRDefault="007D2BAF" w:rsidP="007D2BA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bookmarkEnd w:id="0"/>
      <w:tr w:rsidR="00224B72" w:rsidRPr="00224B72" w14:paraId="05A5A6EF" w14:textId="77777777" w:rsidTr="00E37E7D">
        <w:trPr>
          <w:trHeight w:val="288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381C5EA2" w14:textId="2B659D11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Communication and Spoken Language</w:t>
            </w:r>
          </w:p>
          <w:p w14:paraId="24E44BB0" w14:textId="2B659D11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1D06FADA" w14:textId="0FEC64BA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Following instructions</w:t>
            </w:r>
          </w:p>
          <w:p w14:paraId="2FD24D72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1F1D67F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Turn Taking</w:t>
            </w:r>
          </w:p>
          <w:p w14:paraId="25BE95F0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6538758D" w14:textId="1B8ADCD3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Share ideas and thoughts with adults and peers- using talk</w:t>
            </w:r>
          </w:p>
        </w:tc>
        <w:tc>
          <w:tcPr>
            <w:tcW w:w="2259" w:type="dxa"/>
            <w:vAlign w:val="center"/>
          </w:tcPr>
          <w:p w14:paraId="39464CD1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 xml:space="preserve">Engage in </w:t>
            </w:r>
            <w:proofErr w:type="spellStart"/>
            <w:r w:rsidRPr="00224B72">
              <w:rPr>
                <w:rFonts w:ascii="Sassoon Infant Std" w:hAnsi="Sassoon Infant Std"/>
                <w:sz w:val="20"/>
                <w:szCs w:val="20"/>
              </w:rPr>
              <w:t>storytimes</w:t>
            </w:r>
            <w:proofErr w:type="spellEnd"/>
          </w:p>
          <w:p w14:paraId="58FDB050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761C45B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Join in with songs and rhymes</w:t>
            </w:r>
          </w:p>
          <w:p w14:paraId="1CB6A1FD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202A187" w14:textId="257132F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Listen to and talk about stories and rhymes</w:t>
            </w:r>
          </w:p>
        </w:tc>
        <w:tc>
          <w:tcPr>
            <w:tcW w:w="2259" w:type="dxa"/>
            <w:vAlign w:val="center"/>
          </w:tcPr>
          <w:p w14:paraId="02BCEF39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Give opinion and share ideas with confidence in different situations</w:t>
            </w:r>
          </w:p>
          <w:p w14:paraId="253207BE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79FB82D1" w14:textId="0B5FDA0C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Explain what has happened</w:t>
            </w:r>
          </w:p>
        </w:tc>
        <w:tc>
          <w:tcPr>
            <w:tcW w:w="2259" w:type="dxa"/>
            <w:vAlign w:val="center"/>
          </w:tcPr>
          <w:p w14:paraId="773CB68D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Use a full vocabulary including technical language</w:t>
            </w:r>
          </w:p>
          <w:p w14:paraId="6F344844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3C53B16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Use full sentences</w:t>
            </w:r>
          </w:p>
          <w:p w14:paraId="00788181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0D696C5" w14:textId="2A0CE26B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Use past, present and future forms</w:t>
            </w:r>
          </w:p>
        </w:tc>
        <w:tc>
          <w:tcPr>
            <w:tcW w:w="2259" w:type="dxa"/>
            <w:vAlign w:val="center"/>
          </w:tcPr>
          <w:p w14:paraId="4B56F152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Discussion with others</w:t>
            </w:r>
          </w:p>
          <w:p w14:paraId="6174C2F2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0362CD60" w14:textId="5767B280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Predict what might happen</w:t>
            </w:r>
          </w:p>
        </w:tc>
        <w:tc>
          <w:tcPr>
            <w:tcW w:w="2259" w:type="dxa"/>
            <w:vAlign w:val="center"/>
          </w:tcPr>
          <w:p w14:paraId="4037CA9E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Use a full vocabulary including technical language</w:t>
            </w:r>
          </w:p>
          <w:p w14:paraId="3764DB60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340D2C2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Use conjunctions in sentences</w:t>
            </w:r>
          </w:p>
          <w:p w14:paraId="58E230FF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006D8C22" w14:textId="50BDDE21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Respond and question</w:t>
            </w:r>
          </w:p>
        </w:tc>
      </w:tr>
      <w:tr w:rsidR="00224B72" w:rsidRPr="00224B72" w14:paraId="5CACE9D9" w14:textId="77777777" w:rsidTr="00E37E7D">
        <w:trPr>
          <w:trHeight w:val="288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2772A13C" w14:textId="2AA1B9FB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 and L</w:t>
            </w:r>
          </w:p>
          <w:p w14:paraId="7EECD447" w14:textId="19688C2E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Talk through stories</w:t>
            </w:r>
          </w:p>
        </w:tc>
        <w:tc>
          <w:tcPr>
            <w:tcW w:w="2258" w:type="dxa"/>
            <w:vAlign w:val="center"/>
          </w:tcPr>
          <w:p w14:paraId="68E7425E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Can't You Sleep, Little Bear?</w:t>
            </w:r>
          </w:p>
          <w:p w14:paraId="0AE9FF92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Elmer</w:t>
            </w:r>
          </w:p>
          <w:p w14:paraId="4DFE3B56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Five Minutes’ Peace</w:t>
            </w:r>
          </w:p>
          <w:p w14:paraId="2D372E08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Owl Babies</w:t>
            </w:r>
          </w:p>
          <w:p w14:paraId="38EDAFF0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I’m in Charge!</w:t>
            </w:r>
          </w:p>
          <w:p w14:paraId="5E98AB4A" w14:textId="11836B86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My Monster and Me</w:t>
            </w:r>
          </w:p>
        </w:tc>
        <w:tc>
          <w:tcPr>
            <w:tcW w:w="2259" w:type="dxa"/>
            <w:vAlign w:val="center"/>
          </w:tcPr>
          <w:p w14:paraId="79C0A547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Stick Man</w:t>
            </w:r>
          </w:p>
          <w:p w14:paraId="6E919E6F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One Snowy Night</w:t>
            </w:r>
          </w:p>
          <w:p w14:paraId="6377FC16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Room on the Broom</w:t>
            </w:r>
          </w:p>
          <w:p w14:paraId="0D0ECA43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On the Way Home</w:t>
            </w:r>
          </w:p>
          <w:p w14:paraId="0B721FE5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Mog the Forgetful Cat</w:t>
            </w:r>
          </w:p>
          <w:p w14:paraId="343E4678" w14:textId="7AE0FA60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Where the Wild Things Are</w:t>
            </w:r>
          </w:p>
          <w:p w14:paraId="21F02DB2" w14:textId="4C2D70A2" w:rsidR="002A0E64" w:rsidRPr="00224B72" w:rsidRDefault="002A0E64" w:rsidP="00BC54D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lastRenderedPageBreak/>
              <w:t>Zog</w:t>
            </w:r>
          </w:p>
        </w:tc>
        <w:tc>
          <w:tcPr>
            <w:tcW w:w="2259" w:type="dxa"/>
            <w:vAlign w:val="center"/>
          </w:tcPr>
          <w:p w14:paraId="40D272E3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lastRenderedPageBreak/>
              <w:t>Winnie the Witch</w:t>
            </w:r>
          </w:p>
          <w:p w14:paraId="648E36B2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The Rainbow Fish</w:t>
            </w:r>
          </w:p>
          <w:p w14:paraId="3ED52866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proofErr w:type="spellStart"/>
            <w:r w:rsidRPr="00224B72">
              <w:rPr>
                <w:rFonts w:ascii="Sassoon Infant Std" w:hAnsi="Sassoon Infant Std"/>
                <w:sz w:val="20"/>
                <w:szCs w:val="20"/>
              </w:rPr>
              <w:t>Handa’s</w:t>
            </w:r>
            <w:proofErr w:type="spellEnd"/>
            <w:r w:rsidRPr="00224B72">
              <w:rPr>
                <w:rFonts w:ascii="Sassoon Infant Std" w:hAnsi="Sassoon Infant Std"/>
                <w:sz w:val="20"/>
                <w:szCs w:val="20"/>
              </w:rPr>
              <w:t xml:space="preserve"> Hen</w:t>
            </w:r>
          </w:p>
          <w:p w14:paraId="127BB3D0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 xml:space="preserve">Anna </w:t>
            </w:r>
            <w:proofErr w:type="spellStart"/>
            <w:r w:rsidRPr="00224B72">
              <w:rPr>
                <w:rFonts w:ascii="Sassoon Infant Std" w:hAnsi="Sassoon Infant Std"/>
                <w:sz w:val="20"/>
                <w:szCs w:val="20"/>
              </w:rPr>
              <w:t>Hisbiscus</w:t>
            </w:r>
            <w:proofErr w:type="spellEnd"/>
            <w:r w:rsidRPr="00224B72">
              <w:rPr>
                <w:rFonts w:ascii="Sassoon Infant Std" w:hAnsi="Sassoon Infant Std"/>
                <w:sz w:val="20"/>
                <w:szCs w:val="20"/>
              </w:rPr>
              <w:t>' Song</w:t>
            </w:r>
          </w:p>
          <w:p w14:paraId="2EADF57A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There's a Snake in my School</w:t>
            </w:r>
          </w:p>
          <w:p w14:paraId="1615CA27" w14:textId="62AF04A9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Click Clack Moo</w:t>
            </w:r>
          </w:p>
        </w:tc>
        <w:tc>
          <w:tcPr>
            <w:tcW w:w="2259" w:type="dxa"/>
            <w:vAlign w:val="center"/>
          </w:tcPr>
          <w:p w14:paraId="6F52C233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Farmer Duck</w:t>
            </w:r>
          </w:p>
          <w:p w14:paraId="54F11390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The Giant Jam Sandwich</w:t>
            </w:r>
          </w:p>
          <w:p w14:paraId="3F887106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Six Dinner Sid</w:t>
            </w:r>
          </w:p>
          <w:p w14:paraId="7064DABA" w14:textId="1BE8891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Gecko's Echo</w:t>
            </w:r>
          </w:p>
          <w:p w14:paraId="5CF8EE64" w14:textId="0BA90045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The Scarecrow’s Wedding</w:t>
            </w:r>
          </w:p>
        </w:tc>
        <w:tc>
          <w:tcPr>
            <w:tcW w:w="2259" w:type="dxa"/>
            <w:vAlign w:val="center"/>
          </w:tcPr>
          <w:p w14:paraId="5B0059AC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The Bear and the Piano</w:t>
            </w:r>
          </w:p>
          <w:p w14:paraId="377D1133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The Slightly Annoying Elephant</w:t>
            </w:r>
          </w:p>
          <w:p w14:paraId="540992B7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The Wonky Donkey</w:t>
            </w:r>
          </w:p>
          <w:p w14:paraId="0E4E515F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proofErr w:type="spellStart"/>
            <w:r w:rsidRPr="00224B72">
              <w:rPr>
                <w:rFonts w:ascii="Sassoon Infant Std" w:hAnsi="Sassoon Infant Std"/>
                <w:sz w:val="20"/>
                <w:szCs w:val="20"/>
              </w:rPr>
              <w:t>Hugless</w:t>
            </w:r>
            <w:proofErr w:type="spellEnd"/>
            <w:r w:rsidRPr="00224B72">
              <w:rPr>
                <w:rFonts w:ascii="Sassoon Infant Std" w:hAnsi="Sassoon Infant Std"/>
                <w:sz w:val="20"/>
                <w:szCs w:val="20"/>
              </w:rPr>
              <w:t xml:space="preserve"> Douglas</w:t>
            </w:r>
          </w:p>
          <w:p w14:paraId="6D9469A6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Sonya's Chickens</w:t>
            </w:r>
          </w:p>
          <w:p w14:paraId="54DE6352" w14:textId="71A5F1B9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Slow Sampson</w:t>
            </w:r>
          </w:p>
        </w:tc>
        <w:tc>
          <w:tcPr>
            <w:tcW w:w="2259" w:type="dxa"/>
            <w:vAlign w:val="center"/>
          </w:tcPr>
          <w:p w14:paraId="635F2172" w14:textId="77777777" w:rsidR="006F6C9E" w:rsidRPr="00224B72" w:rsidRDefault="006F6C9E" w:rsidP="006F6C9E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proofErr w:type="spellStart"/>
            <w:r w:rsidRPr="00224B72">
              <w:rPr>
                <w:rFonts w:ascii="Sassoon Infant Std" w:hAnsi="Sassoon Infant Std"/>
                <w:sz w:val="20"/>
                <w:szCs w:val="20"/>
              </w:rPr>
              <w:t>Tiddler</w:t>
            </w:r>
            <w:proofErr w:type="spellEnd"/>
          </w:p>
          <w:p w14:paraId="10A386C2" w14:textId="42DFF326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Aliens Love Underpants Burglar Bill</w:t>
            </w:r>
          </w:p>
          <w:p w14:paraId="6C757B5E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Billy's Bucket</w:t>
            </w:r>
          </w:p>
          <w:p w14:paraId="720ABC82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Cops and Robbers</w:t>
            </w:r>
          </w:p>
          <w:p w14:paraId="20EEAEB4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Dogger</w:t>
            </w:r>
          </w:p>
          <w:p w14:paraId="72951754" w14:textId="247FD0B3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 Little Bit Brave</w:t>
            </w:r>
          </w:p>
        </w:tc>
        <w:bookmarkStart w:id="1" w:name="_GoBack"/>
        <w:bookmarkEnd w:id="1"/>
      </w:tr>
      <w:tr w:rsidR="00224B72" w:rsidRPr="00224B72" w14:paraId="07C2CD4C" w14:textId="77777777" w:rsidTr="00E37E7D">
        <w:trPr>
          <w:trHeight w:val="1550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2C681EEB" w14:textId="28DAF5E6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lastRenderedPageBreak/>
              <w:t>Personal, Social and Emotional Development</w:t>
            </w:r>
          </w:p>
        </w:tc>
        <w:tc>
          <w:tcPr>
            <w:tcW w:w="2258" w:type="dxa"/>
            <w:vAlign w:val="center"/>
          </w:tcPr>
          <w:p w14:paraId="2A7AEC8B" w14:textId="5CB77219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Class Rules and responsibilities</w:t>
            </w:r>
          </w:p>
          <w:p w14:paraId="71483CD6" w14:textId="7E68A905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Healthy lifestyles</w:t>
            </w:r>
          </w:p>
          <w:p w14:paraId="3176F796" w14:textId="703C3713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Change 4 life week</w:t>
            </w:r>
          </w:p>
        </w:tc>
        <w:tc>
          <w:tcPr>
            <w:tcW w:w="2259" w:type="dxa"/>
            <w:vAlign w:val="center"/>
          </w:tcPr>
          <w:p w14:paraId="32EBB7C0" w14:textId="10292493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Creating</w:t>
            </w:r>
          </w:p>
          <w:p w14:paraId="311B23C1" w14:textId="7308DC00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&amp; maintaining relationships</w:t>
            </w:r>
          </w:p>
          <w:p w14:paraId="5CFB99C4" w14:textId="003429CF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Friendship</w:t>
            </w:r>
          </w:p>
          <w:p w14:paraId="3C0503A5" w14:textId="3B46D15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Anti-bullying week</w:t>
            </w:r>
          </w:p>
        </w:tc>
        <w:tc>
          <w:tcPr>
            <w:tcW w:w="2259" w:type="dxa"/>
            <w:vAlign w:val="center"/>
          </w:tcPr>
          <w:p w14:paraId="0BD9A5B4" w14:textId="388542E4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Keeping safe</w:t>
            </w:r>
          </w:p>
          <w:p w14:paraId="746E1E43" w14:textId="3D1DA528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Online safety</w:t>
            </w:r>
          </w:p>
          <w:p w14:paraId="276995BA" w14:textId="3F8BF1AB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Safer Internet Day</w:t>
            </w:r>
          </w:p>
        </w:tc>
        <w:tc>
          <w:tcPr>
            <w:tcW w:w="2259" w:type="dxa"/>
            <w:vAlign w:val="center"/>
          </w:tcPr>
          <w:p w14:paraId="3025FD1D" w14:textId="24A52DCA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Feelings</w:t>
            </w:r>
          </w:p>
          <w:p w14:paraId="18469BDD" w14:textId="7C636FA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Healthy lifestyles (mental health focus)</w:t>
            </w:r>
          </w:p>
          <w:p w14:paraId="18A1D0AC" w14:textId="5677CEC5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Children’s Mental Health Week</w:t>
            </w:r>
          </w:p>
        </w:tc>
        <w:tc>
          <w:tcPr>
            <w:tcW w:w="2259" w:type="dxa"/>
            <w:vAlign w:val="center"/>
          </w:tcPr>
          <w:p w14:paraId="3E429795" w14:textId="7F9D008D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Maintaining relationships</w:t>
            </w:r>
          </w:p>
          <w:p w14:paraId="22510179" w14:textId="1DA94DBE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Money matters</w:t>
            </w:r>
          </w:p>
          <w:p w14:paraId="12CF10A2" w14:textId="18B2447E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My Money Week</w:t>
            </w:r>
          </w:p>
        </w:tc>
        <w:tc>
          <w:tcPr>
            <w:tcW w:w="2259" w:type="dxa"/>
            <w:vAlign w:val="center"/>
          </w:tcPr>
          <w:p w14:paraId="6514C8AD" w14:textId="5415269F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Growing and changing (SRE)</w:t>
            </w:r>
          </w:p>
          <w:p w14:paraId="26E4E440" w14:textId="688520D0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Healthy lifestyles and relationships</w:t>
            </w:r>
          </w:p>
          <w:p w14:paraId="2CBDC888" w14:textId="4B6E77B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Sports Week</w:t>
            </w:r>
          </w:p>
        </w:tc>
      </w:tr>
      <w:tr w:rsidR="00224B72" w:rsidRPr="00224B72" w14:paraId="5D8FA18F" w14:textId="77777777" w:rsidTr="00E37E7D">
        <w:trPr>
          <w:trHeight w:val="288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54A85873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proofErr w:type="spellStart"/>
            <w:r w:rsidRPr="00224B72">
              <w:rPr>
                <w:rFonts w:ascii="Sassoon Infant Std" w:hAnsi="Sassoon Infant Std"/>
                <w:sz w:val="20"/>
                <w:szCs w:val="20"/>
              </w:rPr>
              <w:t>Maths</w:t>
            </w:r>
            <w:proofErr w:type="spellEnd"/>
          </w:p>
          <w:p w14:paraId="2B637DEC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58FC0F15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Getting to know you</w:t>
            </w:r>
          </w:p>
          <w:p w14:paraId="58DB863F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Match, sort</w:t>
            </w:r>
          </w:p>
          <w:p w14:paraId="637EED8C" w14:textId="07B67EF1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and compare</w:t>
            </w:r>
          </w:p>
          <w:p w14:paraId="176C03F4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Talk about measure</w:t>
            </w:r>
          </w:p>
          <w:p w14:paraId="22E27F15" w14:textId="5E283D97" w:rsidR="002A0E64" w:rsidRPr="0015192E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and patterns</w:t>
            </w:r>
          </w:p>
        </w:tc>
        <w:tc>
          <w:tcPr>
            <w:tcW w:w="2259" w:type="dxa"/>
            <w:vAlign w:val="center"/>
          </w:tcPr>
          <w:p w14:paraId="74D6425A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It's me</w:t>
            </w:r>
          </w:p>
          <w:p w14:paraId="5ABC7DDD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1, 2, 3</w:t>
            </w:r>
          </w:p>
          <w:p w14:paraId="0C357B34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Circles and triangles</w:t>
            </w:r>
          </w:p>
          <w:p w14:paraId="7AC42D4A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1, 2, 3, 4, 5</w:t>
            </w:r>
          </w:p>
          <w:p w14:paraId="663212E1" w14:textId="530A60F3" w:rsidR="002A0E64" w:rsidRPr="0015192E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Shapes with 4 sides</w:t>
            </w:r>
          </w:p>
        </w:tc>
        <w:tc>
          <w:tcPr>
            <w:tcW w:w="2259" w:type="dxa"/>
            <w:vAlign w:val="center"/>
          </w:tcPr>
          <w:p w14:paraId="7D08B4CC" w14:textId="23ACD644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Alive in 5</w:t>
            </w:r>
          </w:p>
          <w:p w14:paraId="577D1F5C" w14:textId="3610787E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Mass and capacity</w:t>
            </w:r>
          </w:p>
          <w:p w14:paraId="7628E62F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Growing</w:t>
            </w:r>
          </w:p>
          <w:p w14:paraId="7AA764A9" w14:textId="7E54466A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6, 7, 8</w:t>
            </w:r>
          </w:p>
          <w:p w14:paraId="2A0B422B" w14:textId="444EF70D" w:rsidR="002A0E64" w:rsidRPr="0015192E" w:rsidRDefault="002A0E64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24689427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Length, height and time</w:t>
            </w:r>
          </w:p>
          <w:p w14:paraId="5B085B42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Building 9 and 10</w:t>
            </w:r>
          </w:p>
          <w:p w14:paraId="6AA1CA91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Explore</w:t>
            </w:r>
          </w:p>
          <w:p w14:paraId="0CF62BD7" w14:textId="5BE5037A" w:rsidR="002A0E64" w:rsidRPr="0015192E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3-D shapes</w:t>
            </w:r>
          </w:p>
        </w:tc>
        <w:tc>
          <w:tcPr>
            <w:tcW w:w="2259" w:type="dxa"/>
            <w:vAlign w:val="center"/>
          </w:tcPr>
          <w:p w14:paraId="21052238" w14:textId="5DB8AE65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To 20 and beyond</w:t>
            </w:r>
          </w:p>
          <w:p w14:paraId="28027B3B" w14:textId="109878E6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How many now?</w:t>
            </w:r>
          </w:p>
          <w:p w14:paraId="2B512E03" w14:textId="5BF1E11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Ma</w:t>
            </w:r>
            <w:r>
              <w:rPr>
                <w:rFonts w:ascii="Sassoon Infant Std" w:hAnsi="Sassoon Infant Std"/>
                <w:b/>
                <w:sz w:val="20"/>
                <w:szCs w:val="20"/>
              </w:rPr>
              <w:t>nipulate, compose and decompose</w:t>
            </w:r>
          </w:p>
          <w:p w14:paraId="5AFC7DC4" w14:textId="5F5AAB1B" w:rsidR="002A0E64" w:rsidRPr="0015192E" w:rsidRDefault="002A0E64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346306E6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Sharing and grouping</w:t>
            </w:r>
          </w:p>
          <w:p w14:paraId="560C6219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proofErr w:type="spellStart"/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Visualise</w:t>
            </w:r>
            <w:proofErr w:type="spellEnd"/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, build</w:t>
            </w:r>
          </w:p>
          <w:p w14:paraId="341C29EE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and map</w:t>
            </w:r>
          </w:p>
          <w:p w14:paraId="378168ED" w14:textId="77777777" w:rsidR="00DE38A1" w:rsidRPr="00DE38A1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>
              <w:rPr>
                <w:rFonts w:ascii="Sassoon Infant Std" w:hAnsi="Sassoon Infant Std"/>
                <w:b/>
                <w:sz w:val="20"/>
                <w:szCs w:val="20"/>
              </w:rPr>
              <w:t>Make connections</w:t>
            </w:r>
          </w:p>
          <w:p w14:paraId="2371BDEB" w14:textId="7AA3214A" w:rsidR="002A0E64" w:rsidRPr="0015192E" w:rsidRDefault="00DE38A1" w:rsidP="00DE38A1">
            <w:pPr>
              <w:jc w:val="center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DE38A1">
              <w:rPr>
                <w:rFonts w:ascii="Sassoon Infant Std" w:hAnsi="Sassoon Infant Std"/>
                <w:b/>
                <w:sz w:val="20"/>
                <w:szCs w:val="20"/>
              </w:rPr>
              <w:t>Consolidation</w:t>
            </w:r>
          </w:p>
        </w:tc>
      </w:tr>
      <w:tr w:rsidR="00224B72" w:rsidRPr="00224B72" w14:paraId="399B22D7" w14:textId="77777777" w:rsidTr="00E37E7D">
        <w:trPr>
          <w:trHeight w:val="288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395982BD" w14:textId="32DE218B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UTW People and places</w:t>
            </w:r>
          </w:p>
        </w:tc>
        <w:tc>
          <w:tcPr>
            <w:tcW w:w="2258" w:type="dxa"/>
            <w:vAlign w:val="center"/>
          </w:tcPr>
          <w:p w14:paraId="4BE6C015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Belonging/ special people</w:t>
            </w:r>
          </w:p>
          <w:p w14:paraId="6E63B979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family (diversity)</w:t>
            </w:r>
          </w:p>
          <w:p w14:paraId="02CF3A9E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Why is Jesus special? What is a Church?</w:t>
            </w:r>
          </w:p>
          <w:p w14:paraId="39F97230" w14:textId="0D76C6D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Harvest</w:t>
            </w:r>
          </w:p>
        </w:tc>
        <w:tc>
          <w:tcPr>
            <w:tcW w:w="2259" w:type="dxa"/>
            <w:vAlign w:val="center"/>
          </w:tcPr>
          <w:p w14:paraId="53CA6877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What Christmas means to us</w:t>
            </w:r>
          </w:p>
          <w:p w14:paraId="171684EF" w14:textId="20B6EDE4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Diwali</w:t>
            </w:r>
          </w:p>
          <w:p w14:paraId="55F68749" w14:textId="24D0F7C1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Christmas – visit to church</w:t>
            </w:r>
          </w:p>
          <w:p w14:paraId="6DB0D9C7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Nativity</w:t>
            </w:r>
          </w:p>
          <w:p w14:paraId="319E7A00" w14:textId="349F94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Christmas  traditions</w:t>
            </w:r>
          </w:p>
        </w:tc>
        <w:tc>
          <w:tcPr>
            <w:tcW w:w="2259" w:type="dxa"/>
            <w:vAlign w:val="center"/>
          </w:tcPr>
          <w:p w14:paraId="690F65BB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Love</w:t>
            </w:r>
          </w:p>
          <w:p w14:paraId="0EBEA23C" w14:textId="7FBD7C3A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Talking about who we love and why; different types of love</w:t>
            </w:r>
          </w:p>
          <w:p w14:paraId="42628F78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Shrove Tuesday</w:t>
            </w:r>
          </w:p>
          <w:p w14:paraId="27BB0E52" w14:textId="5A26C6DC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Valentine’s Day</w:t>
            </w:r>
          </w:p>
        </w:tc>
        <w:tc>
          <w:tcPr>
            <w:tcW w:w="2259" w:type="dxa"/>
            <w:vAlign w:val="center"/>
          </w:tcPr>
          <w:p w14:paraId="1CA7BEB7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  <w:lang w:val="en-GB"/>
              </w:rPr>
              <w:t>Forgiveness</w:t>
            </w:r>
          </w:p>
          <w:p w14:paraId="6A4C2F52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talk about how to resolve conflicts</w:t>
            </w:r>
          </w:p>
          <w:p w14:paraId="07C04984" w14:textId="2353CA76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Trust- who can we trust?</w:t>
            </w:r>
          </w:p>
          <w:p w14:paraId="76D0EF91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Mother’s Day</w:t>
            </w:r>
          </w:p>
          <w:p w14:paraId="48838ABB" w14:textId="608AE16A" w:rsidR="002A0E64" w:rsidRPr="00224B72" w:rsidRDefault="002A0E64" w:rsidP="00E37E7D">
            <w:pPr>
              <w:jc w:val="center"/>
              <w:rPr>
                <w:rFonts w:ascii="Sassoon Infant Std" w:hAnsi="Sassoon Infant Std" w:cs="Arial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Easter</w:t>
            </w:r>
          </w:p>
          <w:p w14:paraId="4E211BBB" w14:textId="796E07EA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Easter story</w:t>
            </w:r>
          </w:p>
        </w:tc>
        <w:tc>
          <w:tcPr>
            <w:tcW w:w="2259" w:type="dxa"/>
            <w:vAlign w:val="center"/>
          </w:tcPr>
          <w:p w14:paraId="0D329000" w14:textId="4AF68376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Story time</w:t>
            </w:r>
          </w:p>
          <w:p w14:paraId="67CB0A5E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Special books</w:t>
            </w:r>
          </w:p>
          <w:p w14:paraId="7359A517" w14:textId="6E1E2B8B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The bible-</w:t>
            </w:r>
          </w:p>
          <w:p w14:paraId="511F679A" w14:textId="7777777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Quran and other faiths</w:t>
            </w:r>
          </w:p>
          <w:p w14:paraId="6731BAC2" w14:textId="3CD66FB7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Moral stories-  the boy who cried wolf, good Samaritan, the lost sheep</w:t>
            </w:r>
          </w:p>
        </w:tc>
        <w:tc>
          <w:tcPr>
            <w:tcW w:w="2259" w:type="dxa"/>
            <w:vAlign w:val="center"/>
          </w:tcPr>
          <w:p w14:paraId="0988811F" w14:textId="16795FFF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Special places</w:t>
            </w:r>
          </w:p>
          <w:p w14:paraId="79D69EE8" w14:textId="54CE3A3B" w:rsidR="002A0E64" w:rsidRPr="00224B72" w:rsidRDefault="002A0E64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Discuss family holidays.  Places of worship and in different places around the world What happens inside a place of worship?</w:t>
            </w:r>
          </w:p>
        </w:tc>
      </w:tr>
      <w:tr w:rsidR="008D4B67" w:rsidRPr="00224B72" w14:paraId="2724189C" w14:textId="77777777" w:rsidTr="00E37E7D">
        <w:trPr>
          <w:trHeight w:val="288"/>
        </w:trPr>
        <w:tc>
          <w:tcPr>
            <w:tcW w:w="1472" w:type="dxa"/>
            <w:vMerge w:val="restart"/>
            <w:shd w:val="clear" w:color="auto" w:fill="FBE4D5" w:themeFill="accent2" w:themeFillTint="33"/>
            <w:vAlign w:val="center"/>
          </w:tcPr>
          <w:p w14:paraId="3F405C3C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Understanding the World</w:t>
            </w:r>
          </w:p>
          <w:p w14:paraId="64EBBA71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3CBA127E" w14:textId="49646DB6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Discussion about families and their similarities and differences</w:t>
            </w:r>
          </w:p>
          <w:p w14:paraId="49643CD8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257F18D7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Our local environment and building materials</w:t>
            </w:r>
          </w:p>
          <w:p w14:paraId="17E8B8F0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560B97F1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Family- same and different</w:t>
            </w:r>
          </w:p>
          <w:p w14:paraId="15D0E0B4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25C6A53" w14:textId="09491F4D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Materials and their properties</w:t>
            </w:r>
          </w:p>
        </w:tc>
        <w:tc>
          <w:tcPr>
            <w:tcW w:w="2259" w:type="dxa"/>
            <w:vAlign w:val="center"/>
          </w:tcPr>
          <w:p w14:paraId="75FB4E47" w14:textId="781A2347" w:rsidR="008D4B67" w:rsidRPr="00224B72" w:rsidRDefault="008D4B67" w:rsidP="00B5516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 xml:space="preserve">Describe different </w:t>
            </w:r>
            <w:proofErr w:type="spellStart"/>
            <w:r w:rsidRPr="00224B72">
              <w:rPr>
                <w:rFonts w:ascii="Sassoon Infant Std" w:hAnsi="Sassoon Infant Std"/>
                <w:sz w:val="20"/>
                <w:szCs w:val="20"/>
              </w:rPr>
              <w:t>celabrations</w:t>
            </w:r>
            <w:proofErr w:type="spellEnd"/>
            <w:r w:rsidRPr="00224B72">
              <w:rPr>
                <w:rFonts w:ascii="Sassoon Infant Std" w:hAnsi="Sassoon Infant Std"/>
                <w:sz w:val="20"/>
                <w:szCs w:val="20"/>
              </w:rPr>
              <w:t xml:space="preserve"> from around the world and their similarities and </w:t>
            </w:r>
            <w:proofErr w:type="spellStart"/>
            <w:r w:rsidRPr="00224B72">
              <w:rPr>
                <w:rFonts w:ascii="Sassoon Infant Std" w:hAnsi="Sassoon Infant Std"/>
                <w:sz w:val="20"/>
                <w:szCs w:val="20"/>
              </w:rPr>
              <w:t>diffrences</w:t>
            </w:r>
            <w:proofErr w:type="spellEnd"/>
            <w:r w:rsidRPr="00224B72">
              <w:rPr>
                <w:rFonts w:ascii="Sassoon Infant Std" w:hAnsi="Sassoon Infant Std"/>
                <w:sz w:val="20"/>
                <w:szCs w:val="20"/>
              </w:rPr>
              <w:t>.</w:t>
            </w:r>
          </w:p>
          <w:p w14:paraId="527416DD" w14:textId="28A2CE0B" w:rsidR="008D4B67" w:rsidRPr="00224B72" w:rsidRDefault="008D4B67" w:rsidP="00B5516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How Christmas is different around the world.</w:t>
            </w:r>
          </w:p>
          <w:p w14:paraId="4A9DF141" w14:textId="0612F0C6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How and why is Diwali celebrated</w:t>
            </w:r>
          </w:p>
          <w:p w14:paraId="283D23B4" w14:textId="1FAB86CA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Celebrations same and different</w:t>
            </w:r>
          </w:p>
          <w:p w14:paraId="4C8F891B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6E67D3DB" w14:textId="398BAD0C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Seasonal Change- Autumn/ Winter</w:t>
            </w:r>
          </w:p>
        </w:tc>
        <w:tc>
          <w:tcPr>
            <w:tcW w:w="2259" w:type="dxa"/>
            <w:vAlign w:val="center"/>
          </w:tcPr>
          <w:p w14:paraId="3E7A6FD7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 xml:space="preserve">Locate, </w:t>
            </w:r>
            <w:proofErr w:type="spellStart"/>
            <w:proofErr w:type="gramStart"/>
            <w:r w:rsidRPr="00224B72">
              <w:rPr>
                <w:rFonts w:ascii="Sassoon Infant Std" w:hAnsi="Sassoon Infant Std"/>
                <w:sz w:val="20"/>
                <w:szCs w:val="20"/>
              </w:rPr>
              <w:t>England,China</w:t>
            </w:r>
            <w:proofErr w:type="spellEnd"/>
            <w:proofErr w:type="gramEnd"/>
            <w:r w:rsidRPr="00224B72">
              <w:rPr>
                <w:rFonts w:ascii="Sassoon Infant Std" w:hAnsi="Sassoon Infant Std"/>
                <w:sz w:val="20"/>
                <w:szCs w:val="20"/>
              </w:rPr>
              <w:t xml:space="preserve"> and Kenya on a map</w:t>
            </w:r>
          </w:p>
          <w:p w14:paraId="7A2153B5" w14:textId="125EC954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Compare Africa and the UK.</w:t>
            </w:r>
          </w:p>
          <w:p w14:paraId="6B954754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Create maps of the local area</w:t>
            </w:r>
          </w:p>
          <w:p w14:paraId="58DE5607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What animals live in Africa and the U.K.?</w:t>
            </w:r>
          </w:p>
          <w:p w14:paraId="649735C3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7F67746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Africa and U.K. - animals and their habitats linked to climate and landscape</w:t>
            </w:r>
          </w:p>
          <w:p w14:paraId="654A6E73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2037735E" w14:textId="737C308E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Living things and their habitats</w:t>
            </w:r>
          </w:p>
        </w:tc>
        <w:tc>
          <w:tcPr>
            <w:tcW w:w="2259" w:type="dxa"/>
            <w:vAlign w:val="center"/>
          </w:tcPr>
          <w:p w14:paraId="7E5F9E4F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Make observations of plants and explore the natural world using all their senses</w:t>
            </w:r>
          </w:p>
          <w:p w14:paraId="35493E1A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55E03998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Describe the local environment and wildlife</w:t>
            </w:r>
          </w:p>
          <w:p w14:paraId="160E675E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1A0513F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Contrasting environments</w:t>
            </w:r>
          </w:p>
          <w:p w14:paraId="3E59BE65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3EA00BC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Plants</w:t>
            </w:r>
          </w:p>
          <w:p w14:paraId="0A51ABE7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59" w:type="dxa"/>
            <w:vAlign w:val="center"/>
          </w:tcPr>
          <w:p w14:paraId="132AF02F" w14:textId="595E5C1A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Make observations of animals found in the woodland.</w:t>
            </w:r>
          </w:p>
          <w:p w14:paraId="714D0447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Make observations of plants and animals- mini beasts</w:t>
            </w:r>
          </w:p>
          <w:p w14:paraId="32AA0364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F50E6E0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Living things- plants and animals (bones, fossils, etc.)</w:t>
            </w:r>
          </w:p>
          <w:p w14:paraId="1DB5E729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6671C3D1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Explore life cycles</w:t>
            </w:r>
          </w:p>
          <w:p w14:paraId="7A3C6CB8" w14:textId="35722469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Living things- animals including humans- look at different footprints</w:t>
            </w:r>
          </w:p>
        </w:tc>
        <w:tc>
          <w:tcPr>
            <w:tcW w:w="2259" w:type="dxa"/>
            <w:vAlign w:val="center"/>
          </w:tcPr>
          <w:p w14:paraId="76EB90CE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Discussion about themselves and their similarities and differences- highlight diversity between people</w:t>
            </w:r>
          </w:p>
          <w:p w14:paraId="461F25AC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3F5149F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5C24E922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Materials and their properties</w:t>
            </w:r>
          </w:p>
          <w:p w14:paraId="0F10A13C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0C063325" w14:textId="14004151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Compare the environment around us and space.</w:t>
            </w:r>
          </w:p>
          <w:p w14:paraId="7B23CAB2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</w:p>
        </w:tc>
      </w:tr>
      <w:tr w:rsidR="008D4B67" w:rsidRPr="00224B72" w14:paraId="6C64CB8C" w14:textId="77777777" w:rsidTr="00C31391">
        <w:trPr>
          <w:trHeight w:val="288"/>
        </w:trPr>
        <w:tc>
          <w:tcPr>
            <w:tcW w:w="1472" w:type="dxa"/>
            <w:vMerge/>
            <w:shd w:val="clear" w:color="auto" w:fill="FBE4D5" w:themeFill="accent2" w:themeFillTint="33"/>
            <w:vAlign w:val="center"/>
          </w:tcPr>
          <w:p w14:paraId="765CC3D2" w14:textId="77777777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3553" w:type="dxa"/>
            <w:gridSpan w:val="6"/>
            <w:vAlign w:val="center"/>
          </w:tcPr>
          <w:p w14:paraId="6A80DB2A" w14:textId="1E4DCAE1" w:rsidR="008D4B67" w:rsidRPr="00224B72" w:rsidRDefault="008D4B67" w:rsidP="00E37E7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Seasonal Change</w:t>
            </w:r>
          </w:p>
        </w:tc>
      </w:tr>
      <w:tr w:rsidR="008D4B67" w:rsidRPr="00224B72" w14:paraId="5997941F" w14:textId="77777777" w:rsidTr="00763415">
        <w:trPr>
          <w:trHeight w:val="288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633A3039" w14:textId="60FEE3F9" w:rsidR="008D4B67" w:rsidRPr="00224B72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lastRenderedPageBreak/>
              <w:t>Rising stars</w:t>
            </w:r>
          </w:p>
        </w:tc>
        <w:tc>
          <w:tcPr>
            <w:tcW w:w="2258" w:type="dxa"/>
            <w:vAlign w:val="center"/>
          </w:tcPr>
          <w:p w14:paraId="0E245658" w14:textId="2D7CC45D" w:rsidR="008D4B67" w:rsidRPr="007E5A57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E5A57">
              <w:rPr>
                <w:rFonts w:ascii="Sassoon Infant Std" w:hAnsi="Sassoon Infant Std"/>
                <w:sz w:val="20"/>
                <w:szCs w:val="20"/>
              </w:rPr>
              <w:t>Unit 4 Gingerbread man</w:t>
            </w:r>
          </w:p>
          <w:p w14:paraId="4A58D392" w14:textId="45BED4FB" w:rsidR="008D4B67" w:rsidRPr="007E5A57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6550F11" w14:textId="2685F5C2" w:rsidR="00B55165" w:rsidRPr="007E5A57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E5A57">
              <w:rPr>
                <w:rFonts w:ascii="Sassoon Infant Std" w:hAnsi="Sassoon Infant Std"/>
                <w:sz w:val="20"/>
                <w:szCs w:val="20"/>
              </w:rPr>
              <w:t>Unit 12 Frozen</w:t>
            </w:r>
          </w:p>
          <w:p w14:paraId="4CB97236" w14:textId="351F3A84" w:rsidR="008D4B67" w:rsidRPr="007E5A57" w:rsidRDefault="008D4B67" w:rsidP="00763415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01E3FAC1" w14:textId="77777777" w:rsidR="00B55165" w:rsidRPr="007E5A57" w:rsidRDefault="00DE38A1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E5A57">
              <w:rPr>
                <w:rFonts w:ascii="Sassoon Infant Std" w:hAnsi="Sassoon Infant Std"/>
                <w:sz w:val="20"/>
                <w:szCs w:val="20"/>
              </w:rPr>
              <w:t>Unit 16 – whatever the weather</w:t>
            </w:r>
          </w:p>
          <w:p w14:paraId="015F6A39" w14:textId="7C31E25F" w:rsidR="008D4B67" w:rsidRPr="007E5A57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47AAFB3" w14:textId="20C660FB" w:rsidR="008D4B67" w:rsidRPr="007E5A57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E5A57">
              <w:rPr>
                <w:rFonts w:ascii="Sassoon Infant Std" w:hAnsi="Sassoon Infant Std"/>
                <w:sz w:val="20"/>
                <w:szCs w:val="20"/>
              </w:rPr>
              <w:t xml:space="preserve">Unit </w:t>
            </w:r>
            <w:r w:rsidR="00A77659" w:rsidRPr="007E5A57">
              <w:rPr>
                <w:rFonts w:ascii="Sassoon Infant Std" w:hAnsi="Sassoon Infant Std"/>
                <w:sz w:val="20"/>
                <w:szCs w:val="20"/>
              </w:rPr>
              <w:t>1 -</w:t>
            </w:r>
            <w:r w:rsidR="00D75CB4" w:rsidRPr="007E5A57">
              <w:rPr>
                <w:rFonts w:ascii="Sassoon Infant Std" w:hAnsi="Sassoon Infant Std"/>
                <w:sz w:val="20"/>
                <w:szCs w:val="20"/>
              </w:rPr>
              <w:t xml:space="preserve"> The Potting Shed</w:t>
            </w:r>
            <w:r w:rsidRPr="007E5A57">
              <w:rPr>
                <w:rFonts w:ascii="Sassoon Infant Std" w:hAnsi="Sassoon Infant Std"/>
                <w:sz w:val="20"/>
                <w:szCs w:val="20"/>
              </w:rPr>
              <w:t xml:space="preserve"> -</w:t>
            </w:r>
          </w:p>
        </w:tc>
        <w:tc>
          <w:tcPr>
            <w:tcW w:w="2259" w:type="dxa"/>
            <w:vAlign w:val="center"/>
          </w:tcPr>
          <w:p w14:paraId="4F9CFC03" w14:textId="75834A6F" w:rsidR="00A77659" w:rsidRPr="007E5A57" w:rsidRDefault="00A77659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E5A57">
              <w:rPr>
                <w:rFonts w:ascii="Sassoon Infant Std" w:hAnsi="Sassoon Infant Std"/>
                <w:sz w:val="20"/>
                <w:szCs w:val="20"/>
              </w:rPr>
              <w:t>Unit 13 – foods of the season</w:t>
            </w:r>
          </w:p>
          <w:p w14:paraId="24ADDFA1" w14:textId="48CB6894" w:rsidR="008D4B67" w:rsidRPr="007E5A57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E5A57">
              <w:rPr>
                <w:rFonts w:ascii="Sassoon Infant Std" w:hAnsi="Sassoon Infant Std"/>
                <w:sz w:val="20"/>
                <w:szCs w:val="20"/>
              </w:rPr>
              <w:t>Unit 14 – into the wood</w:t>
            </w:r>
          </w:p>
          <w:p w14:paraId="31B33933" w14:textId="4C232704" w:rsidR="008D4B67" w:rsidRPr="007E5A57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618C0152" w14:textId="6FA3263D" w:rsidR="008D4B67" w:rsidRPr="007E5A57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7E5A57">
              <w:rPr>
                <w:rFonts w:ascii="Sassoon Infant Std" w:hAnsi="Sassoon Infant Std"/>
                <w:sz w:val="20"/>
                <w:szCs w:val="20"/>
              </w:rPr>
              <w:t xml:space="preserve">Unit </w:t>
            </w:r>
            <w:r w:rsidR="00763415" w:rsidRPr="007E5A57">
              <w:rPr>
                <w:rFonts w:ascii="Sassoon Infant Std" w:hAnsi="Sassoon Infant Std"/>
                <w:sz w:val="20"/>
                <w:szCs w:val="20"/>
              </w:rPr>
              <w:t>10 – Light Magic</w:t>
            </w:r>
          </w:p>
          <w:p w14:paraId="43A6304B" w14:textId="77777777" w:rsidR="008D4B67" w:rsidRPr="007E5A57" w:rsidRDefault="008D4B67" w:rsidP="0076341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AB1045" w:rsidRPr="00224B72" w14:paraId="7ACA7337" w14:textId="77777777" w:rsidTr="00AB1045">
        <w:trPr>
          <w:trHeight w:val="557"/>
        </w:trPr>
        <w:tc>
          <w:tcPr>
            <w:tcW w:w="1472" w:type="dxa"/>
            <w:vMerge w:val="restart"/>
            <w:shd w:val="clear" w:color="auto" w:fill="FBE4D5" w:themeFill="accent2" w:themeFillTint="33"/>
            <w:vAlign w:val="center"/>
          </w:tcPr>
          <w:p w14:paraId="7D6B6F68" w14:textId="77777777" w:rsidR="00AB1045" w:rsidRDefault="00AB1045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Expressive Arts and Design</w:t>
            </w:r>
          </w:p>
          <w:p w14:paraId="4EB29BBF" w14:textId="702E105F" w:rsidR="00AB1045" w:rsidRPr="00224B72" w:rsidRDefault="006068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Kapow </w:t>
            </w:r>
            <w:r w:rsidR="00AB1045">
              <w:rPr>
                <w:rFonts w:ascii="Sassoon Infant Std" w:hAnsi="Sassoon Infant Std"/>
                <w:sz w:val="20"/>
                <w:szCs w:val="20"/>
              </w:rPr>
              <w:t xml:space="preserve">T </w:t>
            </w:r>
          </w:p>
          <w:p w14:paraId="1E0431A9" w14:textId="0EB99DDA" w:rsidR="00AB1045" w:rsidRPr="00224B72" w:rsidRDefault="00AB1045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21F1D8D1" w14:textId="2A23FAFF" w:rsidR="00AB1045" w:rsidRPr="00224B72" w:rsidRDefault="00AB1045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Art - Marvelous marks </w:t>
            </w:r>
          </w:p>
        </w:tc>
        <w:tc>
          <w:tcPr>
            <w:tcW w:w="2259" w:type="dxa"/>
            <w:vAlign w:val="center"/>
          </w:tcPr>
          <w:p w14:paraId="56179B26" w14:textId="4160CF4B" w:rsidR="00AB1045" w:rsidRPr="00224B72" w:rsidRDefault="00AB1045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DT - Bookmarks</w:t>
            </w:r>
          </w:p>
        </w:tc>
        <w:tc>
          <w:tcPr>
            <w:tcW w:w="2259" w:type="dxa"/>
            <w:vAlign w:val="center"/>
          </w:tcPr>
          <w:p w14:paraId="62A7D6BF" w14:textId="39FD551A" w:rsidR="00AB1045" w:rsidRPr="00224B72" w:rsidRDefault="00AB1045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Art - Paint my world </w:t>
            </w:r>
          </w:p>
        </w:tc>
        <w:tc>
          <w:tcPr>
            <w:tcW w:w="2259" w:type="dxa"/>
            <w:vAlign w:val="center"/>
          </w:tcPr>
          <w:p w14:paraId="5BE64456" w14:textId="46B68CA7" w:rsidR="00AB1045" w:rsidRPr="00224B72" w:rsidRDefault="00AB1045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Art - Let’s get Crafty </w:t>
            </w:r>
          </w:p>
        </w:tc>
        <w:tc>
          <w:tcPr>
            <w:tcW w:w="2259" w:type="dxa"/>
            <w:vAlign w:val="center"/>
          </w:tcPr>
          <w:p w14:paraId="2BD8871D" w14:textId="643EC413" w:rsidR="00AB1045" w:rsidRPr="00224B72" w:rsidRDefault="00AB1045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DT – Soup</w:t>
            </w:r>
          </w:p>
        </w:tc>
        <w:tc>
          <w:tcPr>
            <w:tcW w:w="2259" w:type="dxa"/>
            <w:vAlign w:val="center"/>
          </w:tcPr>
          <w:p w14:paraId="2CC41E48" w14:textId="56F4EBD6" w:rsidR="00AB1045" w:rsidRPr="00224B72" w:rsidRDefault="00AB1045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DT - Boats</w:t>
            </w:r>
          </w:p>
        </w:tc>
      </w:tr>
      <w:tr w:rsidR="00AB1045" w:rsidRPr="00224B72" w14:paraId="3489A8DF" w14:textId="77777777" w:rsidTr="001943D5">
        <w:trPr>
          <w:trHeight w:val="288"/>
        </w:trPr>
        <w:tc>
          <w:tcPr>
            <w:tcW w:w="1472" w:type="dxa"/>
            <w:vMerge/>
            <w:shd w:val="clear" w:color="auto" w:fill="FBE4D5" w:themeFill="accent2" w:themeFillTint="33"/>
            <w:vAlign w:val="center"/>
          </w:tcPr>
          <w:p w14:paraId="114F95AC" w14:textId="77777777" w:rsidR="00AB1045" w:rsidRPr="00224B72" w:rsidRDefault="00AB1045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3553" w:type="dxa"/>
            <w:gridSpan w:val="6"/>
            <w:vAlign w:val="center"/>
          </w:tcPr>
          <w:p w14:paraId="02A5FA8D" w14:textId="39B5827E" w:rsidR="00AB1045" w:rsidRDefault="005F132E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Seasonal Craft</w:t>
            </w:r>
          </w:p>
        </w:tc>
      </w:tr>
      <w:tr w:rsidR="007B24B4" w:rsidRPr="00224B72" w14:paraId="42DDEE6E" w14:textId="77777777" w:rsidTr="006068E4">
        <w:trPr>
          <w:trHeight w:val="288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1B33D15D" w14:textId="77777777" w:rsidR="00C4227A" w:rsidRDefault="00C4227A" w:rsidP="00C4227A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Expressive Arts and Design</w:t>
            </w:r>
          </w:p>
          <w:p w14:paraId="16DB44B4" w14:textId="7FD52F40" w:rsidR="007B24B4" w:rsidRPr="00224B72" w:rsidRDefault="00C4227A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Music </w:t>
            </w:r>
          </w:p>
        </w:tc>
        <w:tc>
          <w:tcPr>
            <w:tcW w:w="2258" w:type="dxa"/>
            <w:vAlign w:val="center"/>
          </w:tcPr>
          <w:p w14:paraId="319F27D6" w14:textId="77777777" w:rsidR="00F70716" w:rsidRPr="00F70716" w:rsidRDefault="00F70716" w:rsidP="006068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70716">
              <w:rPr>
                <w:rFonts w:ascii="Sassoon Infant Std" w:hAnsi="Sassoon Infant Std"/>
                <w:sz w:val="20"/>
                <w:szCs w:val="20"/>
              </w:rPr>
              <w:t>Exploring</w:t>
            </w:r>
          </w:p>
          <w:p w14:paraId="74E774B8" w14:textId="2182A890" w:rsidR="007B24B4" w:rsidRDefault="00F70716" w:rsidP="006068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70716">
              <w:rPr>
                <w:rFonts w:ascii="Sassoon Infant Std" w:hAnsi="Sassoon Infant Std"/>
                <w:sz w:val="20"/>
                <w:szCs w:val="20"/>
              </w:rPr>
              <w:t>sound</w:t>
            </w:r>
          </w:p>
        </w:tc>
        <w:tc>
          <w:tcPr>
            <w:tcW w:w="2259" w:type="dxa"/>
            <w:vAlign w:val="center"/>
          </w:tcPr>
          <w:p w14:paraId="530FA5C7" w14:textId="77777777" w:rsidR="00F70716" w:rsidRPr="00F70716" w:rsidRDefault="00F70716" w:rsidP="006068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70716">
              <w:rPr>
                <w:rFonts w:ascii="Sassoon Infant Std" w:hAnsi="Sassoon Infant Std"/>
                <w:sz w:val="20"/>
                <w:szCs w:val="20"/>
              </w:rPr>
              <w:t>Celebration</w:t>
            </w:r>
          </w:p>
          <w:p w14:paraId="6E75B40C" w14:textId="17CDF928" w:rsidR="007B24B4" w:rsidRDefault="00F70716" w:rsidP="006068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70716">
              <w:rPr>
                <w:rFonts w:ascii="Sassoon Infant Std" w:hAnsi="Sassoon Infant Std"/>
                <w:sz w:val="20"/>
                <w:szCs w:val="20"/>
              </w:rPr>
              <w:t>music</w:t>
            </w:r>
          </w:p>
        </w:tc>
        <w:tc>
          <w:tcPr>
            <w:tcW w:w="2259" w:type="dxa"/>
            <w:vAlign w:val="center"/>
          </w:tcPr>
          <w:p w14:paraId="34891E48" w14:textId="5C11FAB5" w:rsidR="007B24B4" w:rsidRDefault="00F70716" w:rsidP="006068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70716">
              <w:rPr>
                <w:rFonts w:ascii="Sassoon Infant Std" w:hAnsi="Sassoon Infant Std"/>
                <w:sz w:val="20"/>
                <w:szCs w:val="20"/>
              </w:rPr>
              <w:t>Transport</w:t>
            </w:r>
          </w:p>
        </w:tc>
        <w:tc>
          <w:tcPr>
            <w:tcW w:w="2259" w:type="dxa"/>
            <w:vAlign w:val="center"/>
          </w:tcPr>
          <w:p w14:paraId="147E507A" w14:textId="0064D455" w:rsidR="00F70716" w:rsidRPr="00F70716" w:rsidRDefault="00F70716" w:rsidP="006068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70716">
              <w:rPr>
                <w:rFonts w:ascii="Sassoon Infant Std" w:hAnsi="Sassoon Infant Std"/>
                <w:sz w:val="20"/>
                <w:szCs w:val="20"/>
              </w:rPr>
              <w:t>Music and</w:t>
            </w:r>
          </w:p>
          <w:p w14:paraId="0B5B759E" w14:textId="5B2F6D16" w:rsidR="007B24B4" w:rsidRDefault="00F70716" w:rsidP="006068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70716">
              <w:rPr>
                <w:rFonts w:ascii="Sassoon Infant Std" w:hAnsi="Sassoon Infant Std"/>
                <w:sz w:val="20"/>
                <w:szCs w:val="20"/>
              </w:rPr>
              <w:t>movement</w:t>
            </w:r>
          </w:p>
        </w:tc>
        <w:tc>
          <w:tcPr>
            <w:tcW w:w="2259" w:type="dxa"/>
            <w:vAlign w:val="center"/>
          </w:tcPr>
          <w:p w14:paraId="4EBBF07C" w14:textId="5365F00C" w:rsidR="007B24B4" w:rsidRDefault="00DF6589" w:rsidP="006068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70716">
              <w:rPr>
                <w:rFonts w:ascii="Sassoon Infant Std" w:hAnsi="Sassoon Infant Std"/>
                <w:sz w:val="20"/>
                <w:szCs w:val="20"/>
              </w:rPr>
              <w:t>Musical stories</w:t>
            </w:r>
          </w:p>
        </w:tc>
        <w:tc>
          <w:tcPr>
            <w:tcW w:w="2259" w:type="dxa"/>
            <w:vAlign w:val="center"/>
          </w:tcPr>
          <w:p w14:paraId="1B05A6D5" w14:textId="22791D55" w:rsidR="007B24B4" w:rsidRDefault="00F70716" w:rsidP="006068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F70716">
              <w:rPr>
                <w:rFonts w:ascii="Sassoon Infant Std" w:hAnsi="Sassoon Infant Std"/>
                <w:sz w:val="20"/>
                <w:szCs w:val="20"/>
              </w:rPr>
              <w:t>Big band</w:t>
            </w:r>
          </w:p>
        </w:tc>
      </w:tr>
      <w:tr w:rsidR="00FC56E4" w:rsidRPr="00224B72" w14:paraId="6A08371B" w14:textId="77777777" w:rsidTr="0015192E">
        <w:trPr>
          <w:trHeight w:val="288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27F2C80B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Physical Development</w:t>
            </w:r>
          </w:p>
          <w:p w14:paraId="7F91FD5E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27F12896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Develop the skills needed to get through the school day e.g. lining up</w:t>
            </w:r>
          </w:p>
          <w:p w14:paraId="69AECD1E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EB1EDF8" w14:textId="71FFF4CD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Revise and use fundamental movement skills</w:t>
            </w:r>
          </w:p>
        </w:tc>
        <w:tc>
          <w:tcPr>
            <w:tcW w:w="2259" w:type="dxa"/>
            <w:vAlign w:val="center"/>
          </w:tcPr>
          <w:p w14:paraId="2B030F73" w14:textId="035F54D0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Use core muscle strength to achieve good posture (start to develop handwriting posture)</w:t>
            </w:r>
          </w:p>
        </w:tc>
        <w:tc>
          <w:tcPr>
            <w:tcW w:w="2259" w:type="dxa"/>
            <w:vAlign w:val="center"/>
          </w:tcPr>
          <w:p w14:paraId="7B45583F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Negotiate space and obstacles safely</w:t>
            </w:r>
          </w:p>
          <w:p w14:paraId="2E575AEE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2F7465C7" w14:textId="6848219E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Use a range of tools effectively</w:t>
            </w:r>
          </w:p>
        </w:tc>
        <w:tc>
          <w:tcPr>
            <w:tcW w:w="2259" w:type="dxa"/>
            <w:vAlign w:val="center"/>
          </w:tcPr>
          <w:p w14:paraId="1F714336" w14:textId="52242941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Demonstrate strength, balance and co-ordination and experiment and use different ways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of moving- bikes/ scooters</w:t>
            </w:r>
          </w:p>
        </w:tc>
        <w:tc>
          <w:tcPr>
            <w:tcW w:w="2259" w:type="dxa"/>
            <w:vAlign w:val="center"/>
          </w:tcPr>
          <w:p w14:paraId="572C1FC5" w14:textId="2726DE82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Demonstrate different ways of moving</w:t>
            </w:r>
          </w:p>
        </w:tc>
        <w:tc>
          <w:tcPr>
            <w:tcW w:w="2259" w:type="dxa"/>
            <w:vAlign w:val="center"/>
          </w:tcPr>
          <w:p w14:paraId="52CBA866" w14:textId="1932FB25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Use a range of small tools effectively</w:t>
            </w:r>
          </w:p>
        </w:tc>
      </w:tr>
      <w:tr w:rsidR="00FC56E4" w:rsidRPr="00224B72" w14:paraId="4BE6F178" w14:textId="77777777" w:rsidTr="00E37E7D">
        <w:trPr>
          <w:trHeight w:val="274"/>
        </w:trPr>
        <w:tc>
          <w:tcPr>
            <w:tcW w:w="1472" w:type="dxa"/>
            <w:shd w:val="clear" w:color="auto" w:fill="FBE4D5" w:themeFill="accent2" w:themeFillTint="33"/>
            <w:vAlign w:val="center"/>
          </w:tcPr>
          <w:p w14:paraId="32761AC2" w14:textId="01E96B32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Physical – P.E. lessons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2CA41C" w14:textId="1B5C7A15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Walking one</w:t>
            </w:r>
          </w:p>
          <w:p w14:paraId="66A0BB22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Explore/develop walking</w:t>
            </w:r>
          </w:p>
          <w:p w14:paraId="3F37F5F2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Explore walking in</w:t>
            </w:r>
          </w:p>
          <w:p w14:paraId="60E322A6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different pathways</w:t>
            </w:r>
          </w:p>
          <w:p w14:paraId="04B51D10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Sustain walking</w:t>
            </w:r>
          </w:p>
          <w:p w14:paraId="3328B1B9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Explore marching</w:t>
            </w:r>
          </w:p>
          <w:p w14:paraId="77ED54A6" w14:textId="45C43FC9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Apply walking into a game</w:t>
            </w:r>
          </w:p>
        </w:tc>
        <w:tc>
          <w:tcPr>
            <w:tcW w:w="2259" w:type="dxa"/>
            <w:vAlign w:val="center"/>
          </w:tcPr>
          <w:p w14:paraId="446BD074" w14:textId="14CFD8CA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Hands one</w:t>
            </w:r>
          </w:p>
          <w:p w14:paraId="7728C0D0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Explore pushing</w:t>
            </w:r>
          </w:p>
          <w:p w14:paraId="7179E11F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Explore rolling</w:t>
            </w:r>
          </w:p>
          <w:p w14:paraId="6BBE6250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Explore bouncing</w:t>
            </w:r>
          </w:p>
          <w:p w14:paraId="01CE813D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Explore bouncing into space</w:t>
            </w:r>
          </w:p>
          <w:p w14:paraId="6A40C378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Combine pushing and rolling</w:t>
            </w:r>
          </w:p>
          <w:p w14:paraId="5197C948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Combine rolling,</w:t>
            </w:r>
          </w:p>
          <w:p w14:paraId="66D54BC7" w14:textId="4711B535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pushing and bouncing</w:t>
            </w:r>
          </w:p>
        </w:tc>
        <w:tc>
          <w:tcPr>
            <w:tcW w:w="2259" w:type="dxa"/>
            <w:vAlign w:val="center"/>
          </w:tcPr>
          <w:p w14:paraId="0D619B3B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High, Low, Over, Under.</w:t>
            </w:r>
          </w:p>
          <w:p w14:paraId="748CEC44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Introduction to high, low,</w:t>
            </w:r>
          </w:p>
          <w:p w14:paraId="5D50D1A1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over and under</w:t>
            </w:r>
          </w:p>
          <w:p w14:paraId="0087011B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Introduction to the apparatus</w:t>
            </w:r>
          </w:p>
          <w:p w14:paraId="564226B3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Applying high and low on</w:t>
            </w:r>
          </w:p>
          <w:p w14:paraId="1FC90BA7" w14:textId="42D37C3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apparatus</w:t>
            </w:r>
          </w:p>
        </w:tc>
        <w:tc>
          <w:tcPr>
            <w:tcW w:w="2259" w:type="dxa"/>
            <w:vAlign w:val="center"/>
          </w:tcPr>
          <w:p w14:paraId="46513175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  <w:lang w:val="en-GB"/>
              </w:rPr>
              <w:t>Nursery Rhymes</w:t>
            </w:r>
          </w:p>
          <w:p w14:paraId="33E3296D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Moving in sequence</w:t>
            </w:r>
          </w:p>
          <w:p w14:paraId="2CB8FEDC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Creating our own movements</w:t>
            </w:r>
          </w:p>
          <w:p w14:paraId="5016039B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Creating simple movement</w:t>
            </w:r>
          </w:p>
          <w:p w14:paraId="7795284C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sequences</w:t>
            </w:r>
          </w:p>
          <w:p w14:paraId="3037E764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Responding in movement to</w:t>
            </w:r>
          </w:p>
          <w:p w14:paraId="6BB4C3DD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words and music</w:t>
            </w:r>
          </w:p>
          <w:p w14:paraId="10CADBA4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lang w:val="en-GB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Exploring contrasting tempos</w:t>
            </w:r>
          </w:p>
          <w:p w14:paraId="7ED0D0E4" w14:textId="04BC7DE6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lang w:val="en-GB"/>
              </w:rPr>
              <w:t>Exploring character</w:t>
            </w:r>
          </w:p>
        </w:tc>
        <w:tc>
          <w:tcPr>
            <w:tcW w:w="2259" w:type="dxa"/>
            <w:vAlign w:val="center"/>
          </w:tcPr>
          <w:p w14:paraId="58D0A07B" w14:textId="4E36A31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Feet one</w:t>
            </w:r>
          </w:p>
          <w:p w14:paraId="56A96CDE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Explore moving with a ball</w:t>
            </w:r>
          </w:p>
          <w:p w14:paraId="3CC266DA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using our feet</w:t>
            </w:r>
          </w:p>
          <w:p w14:paraId="08F089BF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Develop moving with a ball</w:t>
            </w:r>
          </w:p>
          <w:p w14:paraId="0EE121FB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using our feet</w:t>
            </w:r>
          </w:p>
          <w:p w14:paraId="6DE1597F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Understand dribbling</w:t>
            </w:r>
          </w:p>
          <w:p w14:paraId="793349A1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Develop dribbling against</w:t>
            </w:r>
          </w:p>
          <w:p w14:paraId="2BEAC91E" w14:textId="3F9CA64A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an opponent</w:t>
            </w:r>
          </w:p>
        </w:tc>
        <w:tc>
          <w:tcPr>
            <w:tcW w:w="2259" w:type="dxa"/>
            <w:vAlign w:val="center"/>
          </w:tcPr>
          <w:p w14:paraId="77A44803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Games For</w:t>
            </w:r>
          </w:p>
          <w:p w14:paraId="746B80D7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  <w:u w:val="single"/>
              </w:rPr>
              <w:t>Understanding</w:t>
            </w:r>
          </w:p>
          <w:p w14:paraId="5B3AABB8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Taking turns/keeping the score</w:t>
            </w:r>
          </w:p>
          <w:p w14:paraId="74DA962B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Understanding and</w:t>
            </w:r>
          </w:p>
          <w:p w14:paraId="00BFF825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playing by the rules</w:t>
            </w:r>
          </w:p>
          <w:p w14:paraId="5F9F551E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Avoiding a defender</w:t>
            </w:r>
          </w:p>
          <w:p w14:paraId="7E914A25" w14:textId="77777777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Preventing an attacker from scoring</w:t>
            </w:r>
          </w:p>
          <w:p w14:paraId="69325B56" w14:textId="26D6687A" w:rsidR="00FC56E4" w:rsidRPr="00224B72" w:rsidRDefault="00FC56E4" w:rsidP="00FC56E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224B72">
              <w:rPr>
                <w:rFonts w:ascii="Sassoon Infant Std" w:hAnsi="Sassoon Infant Std"/>
                <w:sz w:val="20"/>
                <w:szCs w:val="20"/>
              </w:rPr>
              <w:t>Applying attacking and defending into a game</w:t>
            </w:r>
          </w:p>
        </w:tc>
      </w:tr>
    </w:tbl>
    <w:p w14:paraId="4CEFFEBF" w14:textId="1B573DBF" w:rsidR="004019A8" w:rsidRDefault="004019A8" w:rsidP="005C63E9">
      <w:pPr>
        <w:spacing w:after="0"/>
        <w:rPr>
          <w:sz w:val="24"/>
          <w:szCs w:val="24"/>
        </w:rPr>
      </w:pPr>
    </w:p>
    <w:p w14:paraId="7CE88646" w14:textId="77777777" w:rsidR="00537B89" w:rsidRPr="001865B5" w:rsidRDefault="00537B89" w:rsidP="005C63E9">
      <w:pPr>
        <w:spacing w:after="0"/>
        <w:rPr>
          <w:sz w:val="24"/>
          <w:szCs w:val="24"/>
        </w:rPr>
      </w:pPr>
    </w:p>
    <w:sectPr w:rsidR="00537B89" w:rsidRPr="001865B5" w:rsidSect="00F26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5B8A1" w14:textId="77777777" w:rsidR="00FE0549" w:rsidRDefault="00FE0549" w:rsidP="003E74F5">
      <w:pPr>
        <w:spacing w:after="0" w:line="240" w:lineRule="auto"/>
      </w:pPr>
      <w:r>
        <w:separator/>
      </w:r>
    </w:p>
  </w:endnote>
  <w:endnote w:type="continuationSeparator" w:id="0">
    <w:p w14:paraId="07933A28" w14:textId="77777777" w:rsidR="00FE0549" w:rsidRDefault="00FE0549" w:rsidP="003E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2EA2A" w14:textId="77777777" w:rsidR="00286EB6" w:rsidRDefault="00286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701D" w14:textId="77777777" w:rsidR="00286EB6" w:rsidRDefault="00286E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08BB" w14:textId="77777777" w:rsidR="00286EB6" w:rsidRDefault="0028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60C9C" w14:textId="77777777" w:rsidR="00FE0549" w:rsidRDefault="00FE0549" w:rsidP="003E74F5">
      <w:pPr>
        <w:spacing w:after="0" w:line="240" w:lineRule="auto"/>
      </w:pPr>
      <w:r>
        <w:separator/>
      </w:r>
    </w:p>
  </w:footnote>
  <w:footnote w:type="continuationSeparator" w:id="0">
    <w:p w14:paraId="06AC962F" w14:textId="77777777" w:rsidR="00FE0549" w:rsidRDefault="00FE0549" w:rsidP="003E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B222" w14:textId="77777777" w:rsidR="00286EB6" w:rsidRDefault="00286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A928" w14:textId="77777777" w:rsidR="00853E25" w:rsidRDefault="00853E25" w:rsidP="003E74F5">
    <w:r>
      <w:rPr>
        <w:noProof/>
        <w:lang w:val="en-GB" w:eastAsia="en-GB"/>
      </w:rPr>
      <w:drawing>
        <wp:inline distT="0" distB="0" distL="0" distR="0" wp14:anchorId="64C070B6" wp14:editId="45B0E503">
          <wp:extent cx="1895475" cy="371662"/>
          <wp:effectExtent l="0" t="0" r="0" b="952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663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</w:t>
    </w:r>
    <w:r w:rsidRPr="40C5B6C1">
      <w:rPr>
        <w:b/>
        <w:bCs/>
        <w:sz w:val="32"/>
        <w:szCs w:val="32"/>
        <w:u w:val="single"/>
      </w:rPr>
      <w:t>Reception LTP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B957" w14:textId="77777777" w:rsidR="00286EB6" w:rsidRDefault="00286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152C"/>
    <w:multiLevelType w:val="hybridMultilevel"/>
    <w:tmpl w:val="D46A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32"/>
    <w:multiLevelType w:val="hybridMultilevel"/>
    <w:tmpl w:val="2D94D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B9"/>
    <w:rsid w:val="00002F15"/>
    <w:rsid w:val="00013DE4"/>
    <w:rsid w:val="000358D5"/>
    <w:rsid w:val="0003628F"/>
    <w:rsid w:val="00052FD1"/>
    <w:rsid w:val="000770F8"/>
    <w:rsid w:val="000826A0"/>
    <w:rsid w:val="00082AC5"/>
    <w:rsid w:val="000A04DE"/>
    <w:rsid w:val="000F5FE8"/>
    <w:rsid w:val="0011146A"/>
    <w:rsid w:val="00145061"/>
    <w:rsid w:val="0015192E"/>
    <w:rsid w:val="0016249C"/>
    <w:rsid w:val="00177AA3"/>
    <w:rsid w:val="00181108"/>
    <w:rsid w:val="001865B5"/>
    <w:rsid w:val="001A1530"/>
    <w:rsid w:val="001A2339"/>
    <w:rsid w:val="001B436C"/>
    <w:rsid w:val="001B52F7"/>
    <w:rsid w:val="001C1D0E"/>
    <w:rsid w:val="001C7ABC"/>
    <w:rsid w:val="001D54F8"/>
    <w:rsid w:val="002016E0"/>
    <w:rsid w:val="00211C4A"/>
    <w:rsid w:val="00213231"/>
    <w:rsid w:val="00224B72"/>
    <w:rsid w:val="002320F8"/>
    <w:rsid w:val="00234020"/>
    <w:rsid w:val="002340A2"/>
    <w:rsid w:val="002361D4"/>
    <w:rsid w:val="002430A4"/>
    <w:rsid w:val="00243ADF"/>
    <w:rsid w:val="00253AC0"/>
    <w:rsid w:val="00284489"/>
    <w:rsid w:val="00286EB6"/>
    <w:rsid w:val="0028708D"/>
    <w:rsid w:val="00291B8A"/>
    <w:rsid w:val="002A0E64"/>
    <w:rsid w:val="002D24DC"/>
    <w:rsid w:val="002D6773"/>
    <w:rsid w:val="002E6CB6"/>
    <w:rsid w:val="002E6E89"/>
    <w:rsid w:val="002E786E"/>
    <w:rsid w:val="002F4C65"/>
    <w:rsid w:val="0031089D"/>
    <w:rsid w:val="0031443A"/>
    <w:rsid w:val="00335CDE"/>
    <w:rsid w:val="003405E0"/>
    <w:rsid w:val="00351332"/>
    <w:rsid w:val="00363045"/>
    <w:rsid w:val="00364086"/>
    <w:rsid w:val="003710E0"/>
    <w:rsid w:val="00375E64"/>
    <w:rsid w:val="003C34DD"/>
    <w:rsid w:val="003D24C1"/>
    <w:rsid w:val="003E74F5"/>
    <w:rsid w:val="003F1DE7"/>
    <w:rsid w:val="004019A8"/>
    <w:rsid w:val="00412A1B"/>
    <w:rsid w:val="00417DEA"/>
    <w:rsid w:val="004266C2"/>
    <w:rsid w:val="00427D64"/>
    <w:rsid w:val="00444093"/>
    <w:rsid w:val="0046303B"/>
    <w:rsid w:val="00472D42"/>
    <w:rsid w:val="0049618D"/>
    <w:rsid w:val="004A1972"/>
    <w:rsid w:val="004A5F47"/>
    <w:rsid w:val="004B34C6"/>
    <w:rsid w:val="004C05FB"/>
    <w:rsid w:val="004C7729"/>
    <w:rsid w:val="004D0A57"/>
    <w:rsid w:val="004D420E"/>
    <w:rsid w:val="004E4A0B"/>
    <w:rsid w:val="004F616A"/>
    <w:rsid w:val="004F6852"/>
    <w:rsid w:val="0051252E"/>
    <w:rsid w:val="00515D19"/>
    <w:rsid w:val="00517040"/>
    <w:rsid w:val="005253D9"/>
    <w:rsid w:val="005274E5"/>
    <w:rsid w:val="00537B89"/>
    <w:rsid w:val="0054428F"/>
    <w:rsid w:val="00583308"/>
    <w:rsid w:val="005A3D17"/>
    <w:rsid w:val="005B2632"/>
    <w:rsid w:val="005C479A"/>
    <w:rsid w:val="005C4FB0"/>
    <w:rsid w:val="005C63E9"/>
    <w:rsid w:val="005E49FA"/>
    <w:rsid w:val="005F132E"/>
    <w:rsid w:val="006068E4"/>
    <w:rsid w:val="00611660"/>
    <w:rsid w:val="006361DC"/>
    <w:rsid w:val="00647415"/>
    <w:rsid w:val="00660776"/>
    <w:rsid w:val="00664519"/>
    <w:rsid w:val="00667235"/>
    <w:rsid w:val="00672F16"/>
    <w:rsid w:val="00686577"/>
    <w:rsid w:val="00697F78"/>
    <w:rsid w:val="006D4CFE"/>
    <w:rsid w:val="006F446E"/>
    <w:rsid w:val="006F6C9E"/>
    <w:rsid w:val="00712446"/>
    <w:rsid w:val="00734E35"/>
    <w:rsid w:val="00736E33"/>
    <w:rsid w:val="00746747"/>
    <w:rsid w:val="0074718D"/>
    <w:rsid w:val="00763415"/>
    <w:rsid w:val="00765D76"/>
    <w:rsid w:val="007750BA"/>
    <w:rsid w:val="0078410E"/>
    <w:rsid w:val="00790CD7"/>
    <w:rsid w:val="007A29CA"/>
    <w:rsid w:val="007A2A4C"/>
    <w:rsid w:val="007B24B4"/>
    <w:rsid w:val="007B2C2E"/>
    <w:rsid w:val="007B4BB5"/>
    <w:rsid w:val="007C2BB2"/>
    <w:rsid w:val="007D2BAF"/>
    <w:rsid w:val="007D2C9A"/>
    <w:rsid w:val="007D59D1"/>
    <w:rsid w:val="007E5A57"/>
    <w:rsid w:val="007F34B6"/>
    <w:rsid w:val="00803CFE"/>
    <w:rsid w:val="00804E4E"/>
    <w:rsid w:val="008171F0"/>
    <w:rsid w:val="00824303"/>
    <w:rsid w:val="00846E51"/>
    <w:rsid w:val="00853E25"/>
    <w:rsid w:val="00865AAE"/>
    <w:rsid w:val="00865AE6"/>
    <w:rsid w:val="008838AD"/>
    <w:rsid w:val="008861BF"/>
    <w:rsid w:val="008A4038"/>
    <w:rsid w:val="008B7613"/>
    <w:rsid w:val="008D4B67"/>
    <w:rsid w:val="008D71F7"/>
    <w:rsid w:val="008F0963"/>
    <w:rsid w:val="00901725"/>
    <w:rsid w:val="00901E57"/>
    <w:rsid w:val="00903B8D"/>
    <w:rsid w:val="00942831"/>
    <w:rsid w:val="00951696"/>
    <w:rsid w:val="0095486B"/>
    <w:rsid w:val="00956839"/>
    <w:rsid w:val="0097323F"/>
    <w:rsid w:val="00991D99"/>
    <w:rsid w:val="009A1A07"/>
    <w:rsid w:val="009A252E"/>
    <w:rsid w:val="009B7F12"/>
    <w:rsid w:val="009C7862"/>
    <w:rsid w:val="009D31D9"/>
    <w:rsid w:val="009D6D5D"/>
    <w:rsid w:val="009D7066"/>
    <w:rsid w:val="00A1679B"/>
    <w:rsid w:val="00A2178C"/>
    <w:rsid w:val="00A22207"/>
    <w:rsid w:val="00A31C74"/>
    <w:rsid w:val="00A605B9"/>
    <w:rsid w:val="00A60D6B"/>
    <w:rsid w:val="00A77659"/>
    <w:rsid w:val="00A77A00"/>
    <w:rsid w:val="00AB1045"/>
    <w:rsid w:val="00AC0D10"/>
    <w:rsid w:val="00B008D9"/>
    <w:rsid w:val="00B04CC4"/>
    <w:rsid w:val="00B20676"/>
    <w:rsid w:val="00B41CD1"/>
    <w:rsid w:val="00B426BE"/>
    <w:rsid w:val="00B55165"/>
    <w:rsid w:val="00B56BEA"/>
    <w:rsid w:val="00B6159A"/>
    <w:rsid w:val="00B9765D"/>
    <w:rsid w:val="00B97B70"/>
    <w:rsid w:val="00BB0B67"/>
    <w:rsid w:val="00BC0A30"/>
    <w:rsid w:val="00BC3FB5"/>
    <w:rsid w:val="00BC54D2"/>
    <w:rsid w:val="00BD027D"/>
    <w:rsid w:val="00BD60C1"/>
    <w:rsid w:val="00BF2C6D"/>
    <w:rsid w:val="00C04065"/>
    <w:rsid w:val="00C13E36"/>
    <w:rsid w:val="00C36CB2"/>
    <w:rsid w:val="00C4227A"/>
    <w:rsid w:val="00C57461"/>
    <w:rsid w:val="00C62D41"/>
    <w:rsid w:val="00C917FC"/>
    <w:rsid w:val="00CD676F"/>
    <w:rsid w:val="00CD7156"/>
    <w:rsid w:val="00CE34D6"/>
    <w:rsid w:val="00CE434E"/>
    <w:rsid w:val="00CF284E"/>
    <w:rsid w:val="00D1072C"/>
    <w:rsid w:val="00D13B43"/>
    <w:rsid w:val="00D1581F"/>
    <w:rsid w:val="00D459D4"/>
    <w:rsid w:val="00D45E08"/>
    <w:rsid w:val="00D57348"/>
    <w:rsid w:val="00D750F8"/>
    <w:rsid w:val="00D75CB4"/>
    <w:rsid w:val="00D82365"/>
    <w:rsid w:val="00D83153"/>
    <w:rsid w:val="00D85A36"/>
    <w:rsid w:val="00D85B3C"/>
    <w:rsid w:val="00D92091"/>
    <w:rsid w:val="00DB444A"/>
    <w:rsid w:val="00DB77AF"/>
    <w:rsid w:val="00DC2653"/>
    <w:rsid w:val="00DE38A1"/>
    <w:rsid w:val="00DE58F4"/>
    <w:rsid w:val="00DF6589"/>
    <w:rsid w:val="00E0187B"/>
    <w:rsid w:val="00E25FB9"/>
    <w:rsid w:val="00E37E7D"/>
    <w:rsid w:val="00E53E45"/>
    <w:rsid w:val="00E6014B"/>
    <w:rsid w:val="00E63D36"/>
    <w:rsid w:val="00E865A8"/>
    <w:rsid w:val="00E86C08"/>
    <w:rsid w:val="00E91009"/>
    <w:rsid w:val="00E948D6"/>
    <w:rsid w:val="00EB4D43"/>
    <w:rsid w:val="00EB6D2A"/>
    <w:rsid w:val="00ED5246"/>
    <w:rsid w:val="00EE3302"/>
    <w:rsid w:val="00EF1A94"/>
    <w:rsid w:val="00EF3594"/>
    <w:rsid w:val="00EF638C"/>
    <w:rsid w:val="00F02CFA"/>
    <w:rsid w:val="00F17585"/>
    <w:rsid w:val="00F247F2"/>
    <w:rsid w:val="00F26C1F"/>
    <w:rsid w:val="00F323F0"/>
    <w:rsid w:val="00F369F2"/>
    <w:rsid w:val="00F36EC0"/>
    <w:rsid w:val="00F47586"/>
    <w:rsid w:val="00F70565"/>
    <w:rsid w:val="00F70716"/>
    <w:rsid w:val="00F74542"/>
    <w:rsid w:val="00FB0574"/>
    <w:rsid w:val="00FC56E4"/>
    <w:rsid w:val="00FD5460"/>
    <w:rsid w:val="00FE0549"/>
    <w:rsid w:val="00FE121B"/>
    <w:rsid w:val="00FE6E3C"/>
    <w:rsid w:val="00FE76D2"/>
    <w:rsid w:val="00FF6779"/>
    <w:rsid w:val="02A27D25"/>
    <w:rsid w:val="0DEFF08A"/>
    <w:rsid w:val="40C5B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94A70"/>
  <w15:chartTrackingRefBased/>
  <w15:docId w15:val="{59398C69-E5CA-4B9A-8A53-48137215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F5"/>
  </w:style>
  <w:style w:type="paragraph" w:styleId="Footer">
    <w:name w:val="footer"/>
    <w:basedOn w:val="Normal"/>
    <w:link w:val="FooterChar"/>
    <w:uiPriority w:val="99"/>
    <w:unhideWhenUsed/>
    <w:rsid w:val="003E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F5"/>
  </w:style>
  <w:style w:type="paragraph" w:styleId="BalloonText">
    <w:name w:val="Balloon Text"/>
    <w:basedOn w:val="Normal"/>
    <w:link w:val="BalloonTextChar"/>
    <w:uiPriority w:val="99"/>
    <w:semiHidden/>
    <w:unhideWhenUsed/>
    <w:rsid w:val="00D831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53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Systemuser</dc:creator>
  <cp:keywords/>
  <dc:description/>
  <cp:lastModifiedBy>cmccarroll</cp:lastModifiedBy>
  <cp:revision>21</cp:revision>
  <cp:lastPrinted>2024-01-10T11:07:00Z</cp:lastPrinted>
  <dcterms:created xsi:type="dcterms:W3CDTF">2024-07-04T06:55:00Z</dcterms:created>
  <dcterms:modified xsi:type="dcterms:W3CDTF">2024-07-16T15:02:00Z</dcterms:modified>
</cp:coreProperties>
</file>